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7132251"/>
      <w:bookmarkStart w:id="2" w:name="_Toc137142937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7132252"/>
      <w:bookmarkStart w:id="5" w:name="_Toc137142938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7132253"/>
      <w:bookmarkStart w:id="8" w:name="_Toc137142939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</w:t>
      </w:r>
      <w:proofErr w:type="spellStart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Дулевский</w:t>
      </w:r>
      <w:proofErr w:type="spellEnd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7132254"/>
      <w:bookmarkStart w:id="11" w:name="_Toc137142940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7132255"/>
      <w:bookmarkStart w:id="14" w:name="_Toc137142941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 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</w:t>
      </w:r>
      <w:r w:rsidR="001A769F" w:rsidRPr="00D65154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Синюкова Ирина Андреевна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5" w:name="_Toc45230523"/>
      <w:bookmarkStart w:id="16" w:name="_Toc137132256"/>
      <w:bookmarkStart w:id="17" w:name="_Toc137142942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5"/>
      <w:bookmarkEnd w:id="16"/>
      <w:bookmarkEnd w:id="17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4"/>
      <w:bookmarkStart w:id="19" w:name="_Toc137132257"/>
      <w:bookmarkStart w:id="20" w:name="_Toc137142943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</w:t>
      </w:r>
      <w:r w:rsidRPr="00D651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_________</w:t>
      </w:r>
      <w:bookmarkEnd w:id="18"/>
      <w:r w:rsidR="00D65154" w:rsidRPr="00D6515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ООО</w:t>
      </w:r>
      <w:r w:rsidR="00D65154" w:rsidRPr="00D6515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«ЦА Максималист»</w:t>
      </w:r>
      <w:r w:rsidR="00D65154" w:rsidRPr="00D65154">
        <w:rPr>
          <w:rFonts w:ascii="Times New Roman" w:eastAsia="Calibri" w:hAnsi="Times New Roman" w:cs="Times New Roman"/>
          <w:sz w:val="28"/>
          <w:szCs w:val="28"/>
        </w:rPr>
        <w:t>____________________</w:t>
      </w:r>
      <w:bookmarkEnd w:id="19"/>
      <w:bookmarkEnd w:id="20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5"/>
      <w:bookmarkStart w:id="22" w:name="_Toc137132258"/>
      <w:bookmarkStart w:id="23" w:name="_Toc137142944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1"/>
      <w:bookmarkEnd w:id="22"/>
      <w:bookmarkEnd w:id="23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6"/>
      <w:bookmarkStart w:id="25" w:name="_Toc137132259"/>
      <w:bookmarkStart w:id="26" w:name="_Toc137142945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4"/>
      <w:bookmarkEnd w:id="25"/>
      <w:bookmarkEnd w:id="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7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8" w:name="_Toc137132260"/>
      <w:bookmarkStart w:id="29" w:name="_Toc137142946"/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7"/>
      <w:bookmarkEnd w:id="28"/>
      <w:bookmarkEnd w:id="2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0" w:name="_Toc137132261"/>
      <w:bookmarkStart w:id="31" w:name="_Toc13714294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0"/>
      <w:bookmarkEnd w:id="31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2" w:name="_Toc137132262"/>
      <w:bookmarkStart w:id="33" w:name="_Toc137142948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2"/>
      <w:bookmarkEnd w:id="3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7D354F">
        <w:rPr>
          <w:rFonts w:ascii="Calibri" w:eastAsia="Calibri" w:hAnsi="Calibri" w:cs="Times New Roman"/>
        </w:rPr>
        <w:t xml:space="preserve"> </w:t>
      </w:r>
      <w:proofErr w:type="spellStart"/>
      <w:r w:rsidR="00D65154" w:rsidRPr="00D65154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t>Гась</w:t>
      </w:r>
      <w:proofErr w:type="spellEnd"/>
      <w:r w:rsidR="00D65154" w:rsidRPr="00D65154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t xml:space="preserve"> Ян 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4" w:name="_Toc45230528"/>
      <w:bookmarkStart w:id="35" w:name="_Toc137132263"/>
      <w:bookmarkStart w:id="36" w:name="_Toc137142949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4"/>
      <w:bookmarkEnd w:id="35"/>
      <w:bookmarkEnd w:id="36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45545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1D8A" w:rsidRPr="00151D8A" w:rsidRDefault="001F082D" w:rsidP="00151D8A">
          <w:pPr>
            <w:pStyle w:val="ad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B250E7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</w:p>
        <w:p w:rsidR="00151D8A" w:rsidRPr="00151D8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151D8A" w:rsidRPr="00151D8A">
              <w:rPr>
                <w:rFonts w:ascii="Times New Roman" w:eastAsiaTheme="minorEastAsia" w:hAnsi="Times New Roman" w:cs="Times New Roman"/>
                <w:noProof/>
                <w:kern w:val="2"/>
                <w:lang w:eastAsia="ru-RU"/>
                <w14:ligatures w14:val="standardContextual"/>
              </w:rPr>
              <w:tab/>
            </w:r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Общие сведения о предприятии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1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151D8A" w:rsidRPr="00151D8A">
              <w:rPr>
                <w:rFonts w:ascii="Times New Roman" w:eastAsiaTheme="minorEastAsia" w:hAnsi="Times New Roman" w:cs="Times New Roman"/>
                <w:noProof/>
                <w:kern w:val="2"/>
                <w:lang w:eastAsia="ru-RU"/>
                <w14:ligatures w14:val="standardContextual"/>
              </w:rPr>
              <w:tab/>
            </w:r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Структура организации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2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 Анализ материально-технической базы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_Toc137142952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3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2.1. Состав программного обеспечения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_Toc137142953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4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2.2. Состав технических средств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_Toc137142954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8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2.3. Структура локальной сети предприятия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_Toc137142958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9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 Выполнение индивидуального задания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_Toc137142959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 Разработка технического задания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1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3.2. Проектирование пользовательского интерфейса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2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3.3. Функциональная схема программы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_Toc137142962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3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3.4. Руководство программиста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_Toc137142963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4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3.5. Руководство пользователя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_Toc137142964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5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3.6. Отладка ПО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_Toc137142965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6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3.7. Методика тестирования и испытания задачи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_Toc137142966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7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3.8. Текст программы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_Toc137142967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8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3.9 Предложения по улучшению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_Toc137142968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9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_Toc137142969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7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Список использованной литературы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_Toc137142970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71" w:history="1">
            <w:r w:rsidR="00151D8A" w:rsidRPr="00151D8A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Приложение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_Toc137142971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F082D" w:rsidRDefault="001F082D" w:rsidP="001F082D">
          <w:pPr>
            <w:spacing w:line="360" w:lineRule="auto"/>
            <w:rPr>
              <w:b/>
              <w:bCs/>
            </w:rPr>
          </w:pPr>
          <w:r w:rsidRPr="00B250E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2016AA" w:rsidRDefault="002016A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D8A" w:rsidRDefault="00151D8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D8A" w:rsidRDefault="00151D8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016AA" w:rsidRPr="006617EA" w:rsidRDefault="002016AA" w:rsidP="00A36C6A">
      <w:pPr>
        <w:pStyle w:val="1"/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7" w:name="_Toc107047578"/>
      <w:bookmarkStart w:id="38" w:name="_Toc137142950"/>
      <w:r w:rsidRPr="006617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Общие сведения о предприятии</w:t>
      </w:r>
      <w:bookmarkEnd w:id="37"/>
      <w:bookmarkEnd w:id="38"/>
    </w:p>
    <w:p w:rsidR="007174A0" w:rsidRPr="006617EA" w:rsidRDefault="007174A0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eastAsia="Times New Roman" w:hAnsi="Times New Roman" w:cs="Times New Roman"/>
          <w:sz w:val="24"/>
          <w:szCs w:val="24"/>
          <w:lang w:eastAsia="ru-RU"/>
        </w:rPr>
        <w:t>ООО</w:t>
      </w:r>
      <w:r w:rsidR="00350EB5" w:rsidRPr="006617EA">
        <w:rPr>
          <w:rFonts w:ascii="Times New Roman" w:eastAsia="Calibri" w:hAnsi="Times New Roman" w:cs="Times New Roman"/>
          <w:sz w:val="24"/>
          <w:szCs w:val="24"/>
        </w:rPr>
        <w:t xml:space="preserve"> «ЦА Максималист»</w:t>
      </w:r>
      <w:r w:rsidRPr="006617E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C2340"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="009C2340"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имеет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все необходимые компетенции в области автоматизации компаний на программах 1С и выполняет полный комплекс работ по автоматизации.</w:t>
      </w:r>
    </w:p>
    <w:p w:rsidR="007174A0" w:rsidRPr="006617EA" w:rsidRDefault="007174A0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Области применения:</w:t>
      </w:r>
    </w:p>
    <w:p w:rsidR="007174A0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8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Разработка компьютерного программного обеспечения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9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розничная по почте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0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оптовая бытовыми электротоварами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1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Деятельность по дополнительному профессиональному образованию прочая, не включенная в другие группировки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2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оптовая прочей офисной техникой и оборудованием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3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розничная прочая вне магазинов, палаток, рынков</w:t>
        </w:r>
      </w:hyperlink>
    </w:p>
    <w:p w:rsidR="007174A0" w:rsidRDefault="00000000" w:rsidP="0031620F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Style w:val="a8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</w:pPr>
      <w:hyperlink r:id="rId14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Деятельность по предоставлению прочих вспомогательных услуг для бизнеса, не включенная в другие группировки</w:t>
        </w:r>
      </w:hyperlink>
    </w:p>
    <w:p w:rsidR="001E4941" w:rsidRDefault="001E4941" w:rsidP="001E4941">
      <w:pPr>
        <w:spacing w:after="0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</w:rPr>
        <w:drawing>
          <wp:inline distT="0" distB="0" distL="0" distR="0">
            <wp:extent cx="5934075" cy="2676525"/>
            <wp:effectExtent l="0" t="0" r="9525" b="9525"/>
            <wp:docPr id="1622565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941" w:rsidRPr="001E4941" w:rsidRDefault="001E4941" w:rsidP="003178E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17EA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Фото рабочего места</w:t>
      </w:r>
      <w:r w:rsidRPr="006617EA">
        <w:rPr>
          <w:rFonts w:ascii="Times New Roman" w:hAnsi="Times New Roman" w:cs="Times New Roman"/>
          <w:sz w:val="24"/>
          <w:szCs w:val="24"/>
        </w:rPr>
        <w:t>»</w:t>
      </w:r>
    </w:p>
    <w:p w:rsidR="007D354F" w:rsidRPr="006617EA" w:rsidRDefault="007D354F" w:rsidP="00A36C6A">
      <w:pPr>
        <w:pStyle w:val="a7"/>
        <w:numPr>
          <w:ilvl w:val="1"/>
          <w:numId w:val="2"/>
        </w:numPr>
        <w:tabs>
          <w:tab w:val="left" w:pos="1276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9" w:name="_Toc137142951"/>
      <w:r w:rsidRPr="006617EA">
        <w:rPr>
          <w:rFonts w:ascii="Times New Roman" w:hAnsi="Times New Roman" w:cs="Times New Roman"/>
          <w:b/>
          <w:bCs/>
          <w:sz w:val="24"/>
          <w:szCs w:val="24"/>
        </w:rPr>
        <w:t>Структура организации</w:t>
      </w:r>
      <w:bookmarkEnd w:id="39"/>
    </w:p>
    <w:p w:rsidR="0031620F" w:rsidRPr="006617EA" w:rsidRDefault="0031620F" w:rsidP="0031620F">
      <w:pPr>
        <w:pStyle w:val="a7"/>
        <w:keepNext/>
        <w:spacing w:after="0" w:line="360" w:lineRule="auto"/>
        <w:ind w:left="1429"/>
        <w:rPr>
          <w:sz w:val="24"/>
          <w:szCs w:val="24"/>
        </w:rPr>
      </w:pPr>
      <w:r w:rsidRPr="006617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16350" cy="2011680"/>
            <wp:effectExtent l="0" t="0" r="0" b="7620"/>
            <wp:docPr id="829501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20F" w:rsidRPr="006617EA" w:rsidRDefault="0031620F" w:rsidP="00B555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Рис. </w:t>
      </w:r>
      <w:r w:rsidR="003D3580">
        <w:rPr>
          <w:rFonts w:ascii="Times New Roman" w:hAnsi="Times New Roman" w:cs="Times New Roman"/>
          <w:sz w:val="24"/>
          <w:szCs w:val="24"/>
        </w:rPr>
        <w:t xml:space="preserve">2 </w:t>
      </w:r>
      <w:r w:rsidRPr="006617EA">
        <w:rPr>
          <w:rFonts w:ascii="Times New Roman" w:hAnsi="Times New Roman" w:cs="Times New Roman"/>
          <w:sz w:val="24"/>
          <w:szCs w:val="24"/>
        </w:rPr>
        <w:t>«Схема структуры организации»</w:t>
      </w:r>
    </w:p>
    <w:p w:rsidR="007D354F" w:rsidRPr="00E95382" w:rsidRDefault="007D354F" w:rsidP="00A36C6A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0" w:name="_Toc137142952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</w:t>
      </w:r>
      <w:r w:rsidR="00D7032D"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Анализ материально-технической базы</w:t>
      </w:r>
      <w:bookmarkEnd w:id="40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7D354F" w:rsidRPr="00E95382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41" w:name="_Toc137142953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Состав программного обеспечения</w:t>
      </w:r>
      <w:bookmarkEnd w:id="41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93ACE" w:rsidRDefault="00C311A3" w:rsidP="00A36C6A">
      <w:pPr>
        <w:pStyle w:val="a7"/>
        <w:spacing w:line="360" w:lineRule="auto"/>
        <w:ind w:left="0" w:firstLine="720"/>
        <w:rPr>
          <w:rFonts w:ascii="Arial" w:hAnsi="Arial" w:cs="Arial"/>
          <w:color w:val="333333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</w:rPr>
        <w:t>Windows 10</w:t>
      </w:r>
      <w:r w:rsidR="004A41E0">
        <w:rPr>
          <w:rFonts w:ascii="Times New Roman" w:hAnsi="Times New Roman" w:cs="Times New Roman"/>
          <w:sz w:val="24"/>
          <w:szCs w:val="24"/>
        </w:rPr>
        <w:t xml:space="preserve"> </w:t>
      </w:r>
      <w:r w:rsidR="004A41E0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6617EA">
        <w:rPr>
          <w:rFonts w:ascii="Times New Roman" w:hAnsi="Times New Roman" w:cs="Times New Roman"/>
          <w:sz w:val="24"/>
          <w:szCs w:val="24"/>
        </w:rPr>
        <w:t> — </w:t>
      </w:r>
      <w:hyperlink r:id="rId17" w:tooltip="Операционная система" w:history="1">
        <w:r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</w:rPr>
          <w:t>операционная система</w:t>
        </w:r>
      </w:hyperlink>
      <w:r w:rsidR="00193ACE">
        <w:rPr>
          <w:rFonts w:ascii="Times New Roman" w:hAnsi="Times New Roman" w:cs="Times New Roman"/>
          <w:sz w:val="24"/>
          <w:szCs w:val="24"/>
        </w:rPr>
        <w:t>,</w:t>
      </w:r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создана</w:t>
      </w:r>
      <w:r w:rsid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я</w:t>
      </w:r>
      <w:proofErr w:type="spellEnd"/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840823" w:rsidRPr="006617EA" w:rsidRDefault="00840823" w:rsidP="00A36C6A">
      <w:pPr>
        <w:pStyle w:val="a7"/>
        <w:spacing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proofErr w:type="spellStart"/>
      <w:r w:rsidRPr="006617EA">
        <w:rPr>
          <w:rFonts w:ascii="Times New Roman" w:hAnsi="Times New Roman" w:cs="Times New Roman"/>
          <w:sz w:val="24"/>
          <w:szCs w:val="24"/>
          <w:lang w:val="en-US"/>
        </w:rPr>
        <w:t>AnyDesk</w:t>
      </w:r>
      <w:proofErr w:type="spellEnd"/>
      <w:r w:rsidRPr="006617EA">
        <w:rPr>
          <w:rFonts w:ascii="Times New Roman" w:hAnsi="Times New Roman" w:cs="Times New Roman"/>
          <w:sz w:val="24"/>
          <w:szCs w:val="24"/>
        </w:rPr>
        <w:t xml:space="preserve"> — 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приложение для удаленного рабочего стола, распространяемое компанией </w:t>
      </w:r>
      <w:proofErr w:type="spellStart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AnyDesk</w:t>
      </w:r>
      <w:proofErr w:type="spellEnd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</w:t>
      </w:r>
    </w:p>
    <w:p w:rsidR="00C41753" w:rsidRPr="006617EA" w:rsidRDefault="00C41753" w:rsidP="00C311A3">
      <w:pPr>
        <w:pStyle w:val="a7"/>
        <w:spacing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1С: Предприятие </w:t>
      </w:r>
      <w:r w:rsidR="00AC685B">
        <w:rPr>
          <w:rFonts w:ascii="Times New Roman" w:hAnsi="Times New Roman" w:cs="Times New Roman"/>
          <w:sz w:val="24"/>
          <w:szCs w:val="24"/>
        </w:rPr>
        <w:t xml:space="preserve">8.3 </w:t>
      </w:r>
      <w:r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программный продукт компании «1С», предназначенный для автоматизации деятельности на предприятии. </w:t>
      </w:r>
    </w:p>
    <w:p w:rsidR="00C311A3" w:rsidRDefault="00022168" w:rsidP="00B17596">
      <w:pPr>
        <w:pStyle w:val="a7"/>
        <w:spacing w:after="0"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Антивирус Касперского </w:t>
      </w:r>
      <w:r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предоставляет пользователю защиту от вирусов, троянских программ, шпионских программ, руткитов, </w:t>
      </w:r>
      <w:proofErr w:type="spellStart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adware</w:t>
      </w:r>
      <w:proofErr w:type="spellEnd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, а также от неизвестных угроз с помощью </w:t>
      </w:r>
      <w:proofErr w:type="spellStart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проактивной</w:t>
      </w:r>
      <w:proofErr w:type="spellEnd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защиты, включающей компонент HIPS.</w:t>
      </w:r>
    </w:p>
    <w:p w:rsidR="00CF0943" w:rsidRPr="00CF0943" w:rsidRDefault="00CF0943" w:rsidP="00B17596">
      <w:pPr>
        <w:pStyle w:val="a7"/>
        <w:spacing w:after="0" w:line="360" w:lineRule="auto"/>
        <w:ind w:left="0" w:firstLine="720"/>
        <w:rPr>
          <w:rFonts w:ascii="Times New Roman" w:hAnsi="Times New Roman" w:cs="Times New Roman"/>
          <w:sz w:val="32"/>
          <w:szCs w:val="32"/>
        </w:rPr>
      </w:pPr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Google </w:t>
      </w:r>
      <w:proofErr w:type="spellStart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Chrome</w:t>
      </w:r>
      <w:proofErr w:type="spellEnd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 — браузер, разрабатываемый компанией Google на основе свободного браузера </w:t>
      </w:r>
      <w:proofErr w:type="spellStart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Chromium</w:t>
      </w:r>
      <w:proofErr w:type="spellEnd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и движка </w:t>
      </w:r>
      <w:proofErr w:type="spellStart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Blink</w:t>
      </w:r>
      <w:proofErr w:type="spellEnd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(до апреля 2013 года использовался </w:t>
      </w:r>
      <w:proofErr w:type="spellStart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WebKit</w:t>
      </w:r>
      <w:proofErr w:type="spellEnd"/>
      <w:r w:rsidRPr="00CF0943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).</w:t>
      </w:r>
    </w:p>
    <w:p w:rsidR="007D354F" w:rsidRDefault="007D354F" w:rsidP="00A36C6A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2" w:name="_Toc137142954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</w:t>
      </w:r>
      <w:r w:rsidR="00D7032D"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Состав технических средств</w:t>
      </w:r>
      <w:bookmarkEnd w:id="42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2F57E2" w:rsidRPr="002F57E2" w:rsidRDefault="002F57E2" w:rsidP="002F57E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№1 «Технические средства ПК»</w:t>
      </w:r>
    </w:p>
    <w:tbl>
      <w:tblPr>
        <w:tblStyle w:val="aa"/>
        <w:tblW w:w="10031" w:type="dxa"/>
        <w:tblLook w:val="04A0" w:firstRow="1" w:lastRow="0" w:firstColumn="1" w:lastColumn="0" w:noHBand="0" w:noVBand="1"/>
      </w:tblPr>
      <w:tblGrid>
        <w:gridCol w:w="2439"/>
        <w:gridCol w:w="43"/>
        <w:gridCol w:w="4026"/>
        <w:gridCol w:w="3523"/>
      </w:tblGrid>
      <w:tr w:rsidR="00F54957" w:rsidRPr="00E95E98" w:rsidTr="00E92D12">
        <w:tc>
          <w:tcPr>
            <w:tcW w:w="2602" w:type="dxa"/>
          </w:tcPr>
          <w:p w:rsidR="002F57E2" w:rsidRPr="00E95E98" w:rsidRDefault="002F57E2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751" w:type="dxa"/>
            <w:gridSpan w:val="2"/>
          </w:tcPr>
          <w:p w:rsidR="002F57E2" w:rsidRPr="00E95E98" w:rsidRDefault="002F57E2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678" w:type="dxa"/>
          </w:tcPr>
          <w:p w:rsidR="002F57E2" w:rsidRPr="00E95E98" w:rsidRDefault="002F57E2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3E00FA" w:rsidRPr="00E95E98" w:rsidTr="00E92D12">
        <w:trPr>
          <w:trHeight w:val="390"/>
        </w:trPr>
        <w:tc>
          <w:tcPr>
            <w:tcW w:w="10031" w:type="dxa"/>
            <w:gridSpan w:val="4"/>
          </w:tcPr>
          <w:p w:rsidR="002F57E2" w:rsidRPr="00E95E98" w:rsidRDefault="002F57E2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F54957" w:rsidRPr="00E95E98" w:rsidTr="00E92D12">
        <w:tc>
          <w:tcPr>
            <w:tcW w:w="2602" w:type="dxa"/>
          </w:tcPr>
          <w:p w:rsidR="002F57E2" w:rsidRPr="00182A6A" w:rsidRDefault="00182A6A" w:rsidP="00E3556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82A6A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lastRenderedPageBreak/>
              <w:t>Intel Celeron G4900 LGA1151 v2</w:t>
            </w:r>
          </w:p>
        </w:tc>
        <w:tc>
          <w:tcPr>
            <w:tcW w:w="3751" w:type="dxa"/>
            <w:gridSpan w:val="2"/>
          </w:tcPr>
          <w:p w:rsidR="002F57E2" w:rsidRPr="00E95E98" w:rsidRDefault="00182A6A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139394" cy="2134363"/>
                  <wp:effectExtent l="0" t="0" r="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384" cy="2141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DA2212" w:rsidRPr="00DA2212" w:rsidRDefault="00DA2212" w:rsidP="00DA2212">
            <w:pPr>
              <w:pStyle w:val="ae"/>
              <w:spacing w:before="0" w:beforeAutospacing="0" w:after="0" w:afterAutospacing="0" w:line="360" w:lineRule="auto"/>
              <w:rPr>
                <w:color w:val="000000"/>
              </w:rPr>
            </w:pPr>
            <w:r w:rsidRPr="00DA2212">
              <w:rPr>
                <w:color w:val="000000"/>
              </w:rPr>
              <w:t xml:space="preserve">Это десктопный процессор на архитектуре Coffee </w:t>
            </w:r>
            <w:proofErr w:type="spellStart"/>
            <w:r w:rsidRPr="00DA2212">
              <w:rPr>
                <w:color w:val="000000"/>
              </w:rPr>
              <w:t>Lake</w:t>
            </w:r>
            <w:proofErr w:type="spellEnd"/>
            <w:r w:rsidRPr="00DA2212">
              <w:rPr>
                <w:color w:val="000000"/>
              </w:rPr>
              <w:t>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2F57E2" w:rsidRPr="00E35569" w:rsidRDefault="00DA2212" w:rsidP="00DA2212">
            <w:pPr>
              <w:pStyle w:val="ae"/>
              <w:spacing w:before="0" w:beforeAutospacing="0" w:after="0" w:afterAutospacing="0" w:line="360" w:lineRule="auto"/>
              <w:rPr>
                <w:color w:val="000000"/>
              </w:rPr>
            </w:pPr>
            <w:r w:rsidRPr="00DA2212">
              <w:rPr>
                <w:color w:val="000000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Pr="004B4E7D" w:rsidRDefault="002F57E2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F54957" w:rsidRPr="00E95E98" w:rsidTr="00E92D12">
        <w:tc>
          <w:tcPr>
            <w:tcW w:w="2602" w:type="dxa"/>
          </w:tcPr>
          <w:p w:rsidR="002F57E2" w:rsidRPr="004B4E7D" w:rsidRDefault="002F57E2" w:rsidP="00E92D1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4E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751" w:type="dxa"/>
            <w:gridSpan w:val="2"/>
          </w:tcPr>
          <w:p w:rsidR="009967F3" w:rsidRDefault="009967F3" w:rsidP="009967F3">
            <w:pPr>
              <w:spacing w:before="120"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2628D7" wp14:editId="41F993BA">
                  <wp:extent cx="2281045" cy="978323"/>
                  <wp:effectExtent l="0" t="0" r="508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2320118" cy="995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57E2" w:rsidRPr="004B4E7D" w:rsidRDefault="002F57E2" w:rsidP="00E92D1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78" w:type="dxa"/>
          </w:tcPr>
          <w:p w:rsidR="002F57E2" w:rsidRPr="007C7CEC" w:rsidRDefault="007C7CEC" w:rsidP="00E92D12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</w:t>
            </w:r>
            <w:r w:rsidRPr="007C7CEC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2F57E2" w:rsidRDefault="009D72C6" w:rsidP="009D72C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9D72C6" w:rsidRPr="009D72C6" w:rsidRDefault="009D72C6" w:rsidP="009D72C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</w:t>
            </w:r>
            <w:proofErr w:type="spellStart"/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rev</w:t>
            </w:r>
            <w:proofErr w:type="spellEnd"/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. 1.0/1.1)</w:t>
            </w:r>
          </w:p>
        </w:tc>
        <w:tc>
          <w:tcPr>
            <w:tcW w:w="3700" w:type="dxa"/>
          </w:tcPr>
          <w:p w:rsidR="002F57E2" w:rsidRPr="004B4E7D" w:rsidRDefault="009D72C6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163059" cy="1939469"/>
                  <wp:effectExtent l="0" t="0" r="8890" b="381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880" cy="195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9D72C6" w:rsidRDefault="009D72C6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lastRenderedPageBreak/>
              <w:t>расширения PCI-E x16 и PCI-E x1 для графических адаптеров.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 xml:space="preserve">Сетевой адаптер </w:t>
            </w:r>
            <w:proofErr w:type="spellStart"/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Realtek</w:t>
            </w:r>
            <w:proofErr w:type="spellEnd"/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RTL8118AS с пропускной способностью 1000 Мбит/с обеспечивает стабильную связь с Интернет.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Pr="00CD33B6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33B6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Видеокарта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E20793" w:rsidRPr="00E20793" w:rsidRDefault="00E20793" w:rsidP="00E20793">
            <w:pPr>
              <w:pStyle w:val="1"/>
              <w:shd w:val="clear" w:color="auto" w:fill="FFFFFF"/>
              <w:spacing w:before="0" w:line="450" w:lineRule="atLeast"/>
              <w:jc w:val="center"/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</w:pPr>
            <w:bookmarkStart w:id="43" w:name="_Toc137132269"/>
            <w:bookmarkStart w:id="44" w:name="_Toc137142955"/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MSI NVIDIA GeForce GT 1030 GT 1030 AERO ITX 2GD4 OC 2</w:t>
            </w:r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  <w:bookmarkEnd w:id="43"/>
            <w:bookmarkEnd w:id="44"/>
          </w:p>
          <w:p w:rsidR="002F57E2" w:rsidRPr="004B4E7D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:rsidR="002F57E2" w:rsidRPr="004B4E7D" w:rsidRDefault="00E20793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306308" cy="1741995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034" cy="1753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E20793" w:rsidRPr="00E20793" w:rsidRDefault="00E20793" w:rsidP="00E20793">
            <w:pPr>
              <w:pStyle w:val="ae"/>
              <w:shd w:val="clear" w:color="auto" w:fill="FFFFFF"/>
              <w:spacing w:after="0" w:afterAutospacing="0" w:line="360" w:lineRule="auto"/>
              <w:rPr>
                <w:color w:val="151528"/>
              </w:rPr>
            </w:pPr>
            <w:r w:rsidRPr="00E20793">
              <w:rPr>
                <w:color w:val="151528"/>
              </w:rPr>
              <w:t>MSI NVIDIA GeForce GT 1030</w:t>
            </w:r>
            <w:r>
              <w:rPr>
                <w:color w:val="151528"/>
              </w:rPr>
              <w:t xml:space="preserve"> </w:t>
            </w:r>
            <w:r w:rsidRPr="00E20793">
              <w:rPr>
                <w:color w:val="151528"/>
              </w:rPr>
              <w:t>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</w:t>
            </w:r>
          </w:p>
          <w:p w:rsidR="002F57E2" w:rsidRPr="00E20793" w:rsidRDefault="00E20793" w:rsidP="00E20793">
            <w:pPr>
              <w:pStyle w:val="ae"/>
              <w:shd w:val="clear" w:color="auto" w:fill="FFFFFF"/>
              <w:spacing w:before="0" w:beforeAutospacing="0" w:line="360" w:lineRule="auto"/>
              <w:rPr>
                <w:rFonts w:ascii="Arial" w:hAnsi="Arial" w:cs="Arial"/>
                <w:color w:val="151528"/>
                <w:sz w:val="27"/>
                <w:szCs w:val="27"/>
              </w:rPr>
            </w:pPr>
            <w:r w:rsidRPr="00E20793">
              <w:rPr>
                <w:color w:val="151528"/>
              </w:rPr>
              <w:t xml:space="preserve">Видеокарта MSI NVIDIA GeForce GT 1030 снабжена видеопамятью в 2 Гб. Есть два </w:t>
            </w:r>
            <w:proofErr w:type="spellStart"/>
            <w:r w:rsidRPr="00E20793">
              <w:rPr>
                <w:color w:val="151528"/>
              </w:rPr>
              <w:t>видеоразъема</w:t>
            </w:r>
            <w:proofErr w:type="spellEnd"/>
            <w:r w:rsidRPr="00E20793">
              <w:rPr>
                <w:color w:val="151528"/>
              </w:rPr>
              <w:t xml:space="preserve">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Pr="00676CC6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76CC6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B431B3" w:rsidRPr="00B431B3" w:rsidRDefault="00B431B3" w:rsidP="00B431B3">
            <w:pPr>
              <w:pStyle w:val="1"/>
              <w:shd w:val="clear" w:color="auto" w:fill="FFFFFF"/>
              <w:spacing w:before="0" w:line="450" w:lineRule="atLeast"/>
              <w:jc w:val="center"/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</w:pPr>
            <w:bookmarkStart w:id="45" w:name="_Toc137132270"/>
            <w:bookmarkStart w:id="46" w:name="_Toc137142956"/>
            <w:r w:rsidRPr="00B431B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PCI-E Creative Audigy FX, 5.1</w:t>
            </w:r>
            <w:bookmarkEnd w:id="45"/>
            <w:bookmarkEnd w:id="46"/>
          </w:p>
          <w:p w:rsidR="002F57E2" w:rsidRPr="00CD33B6" w:rsidRDefault="002F57E2" w:rsidP="00E92D12">
            <w:pPr>
              <w:tabs>
                <w:tab w:val="left" w:pos="122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:rsidR="002F57E2" w:rsidRPr="00CD33B6" w:rsidRDefault="00B431B3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128007" cy="1893027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023" cy="1902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E46E9F" w:rsidRDefault="00E46E9F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</w:t>
            </w:r>
            <w:proofErr w:type="spellStart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</w:t>
            </w:r>
            <w:r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. </w:t>
            </w:r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Персональный компьютер, на который устанавливается звуковая карта PCIE CREATIVE </w:t>
            </w:r>
            <w:proofErr w:type="spellStart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Default="002F57E2" w:rsidP="00E92D12">
            <w:pPr>
              <w:tabs>
                <w:tab w:val="left" w:pos="989"/>
                <w:tab w:val="left" w:pos="2855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охлаждение(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куллер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2F57E2" w:rsidRPr="003E00FA" w:rsidRDefault="003E00FA" w:rsidP="003E00FA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0FA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Arctic P12 PWM PST</w:t>
            </w:r>
          </w:p>
        </w:tc>
        <w:tc>
          <w:tcPr>
            <w:tcW w:w="3700" w:type="dxa"/>
          </w:tcPr>
          <w:p w:rsidR="002F57E2" w:rsidRPr="00CD33B6" w:rsidRDefault="003E00FA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413873" cy="1496834"/>
                  <wp:effectExtent l="0" t="0" r="5715" b="8255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67" cy="150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3E00FA" w:rsidRDefault="003E00FA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</w:t>
            </w: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</w:t>
            </w: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</w:t>
            </w: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. </w:t>
            </w: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Pr="002E133A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33A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2F57E2" w:rsidRPr="00CB3C62" w:rsidRDefault="00CB3C62" w:rsidP="00CB3C6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1stPlayer </w:t>
            </w:r>
            <w:proofErr w:type="spellStart"/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Black.Sir</w:t>
            </w:r>
            <w:proofErr w:type="spellEnd"/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 SR-600W</w:t>
            </w:r>
          </w:p>
        </w:tc>
        <w:tc>
          <w:tcPr>
            <w:tcW w:w="3700" w:type="dxa"/>
          </w:tcPr>
          <w:p w:rsidR="002F57E2" w:rsidRPr="002E133A" w:rsidRDefault="00CB3C6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202620" cy="1880291"/>
                  <wp:effectExtent l="0" t="0" r="7620" b="5715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243" cy="1885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CB3C62" w:rsidRDefault="00CB3C62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</w:t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трение и вибрацию и увеличивающим общий срок службы.</w:t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Pr="00DD1DEF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D1A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Жесткий диск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2F57E2" w:rsidRPr="00F54957" w:rsidRDefault="00F54957" w:rsidP="00F54957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4957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700" w:type="dxa"/>
          </w:tcPr>
          <w:p w:rsidR="002F57E2" w:rsidRPr="00DD1DEF" w:rsidRDefault="00F54957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E54065" w:rsidRDefault="00E54065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Все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жесткие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диски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семейства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proofErr w:type="spellEnd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используют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технологию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многоуровневого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кэширования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Multi-Tier Caching Technology (MTC).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Технология MTC поднимает ПК на новые уровни производительности и позволяет намного быстрее загружать приложения и файлы. Накопители </w:t>
            </w:r>
            <w:proofErr w:type="spellStart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BarraCuda</w:t>
            </w:r>
            <w:proofErr w:type="spellEnd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обеспечивают повышенную скорость чтения и записи за счет оптимизации потоков данных с использованием слоев NAND Flash, DRAM и технологий кеширования </w:t>
            </w:r>
            <w:proofErr w:type="spellStart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медиаданных</w:t>
            </w:r>
            <w:proofErr w:type="spellEnd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.</w:t>
            </w:r>
          </w:p>
        </w:tc>
      </w:tr>
      <w:tr w:rsidR="003E00FA" w:rsidRPr="00E95E98" w:rsidTr="00E92D12">
        <w:tc>
          <w:tcPr>
            <w:tcW w:w="10031" w:type="dxa"/>
            <w:gridSpan w:val="4"/>
          </w:tcPr>
          <w:p w:rsidR="002F57E2" w:rsidRDefault="002F57E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8B02D6" w:rsidRPr="00E95E98" w:rsidTr="00E92D12">
        <w:tc>
          <w:tcPr>
            <w:tcW w:w="2653" w:type="dxa"/>
            <w:gridSpan w:val="2"/>
          </w:tcPr>
          <w:p w:rsidR="002F57E2" w:rsidRPr="008B02D6" w:rsidRDefault="008B02D6" w:rsidP="008B02D6">
            <w:pPr>
              <w:tabs>
                <w:tab w:val="left" w:pos="2943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 xml:space="preserve">MSI MPG </w:t>
            </w:r>
            <w:proofErr w:type="spellStart"/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Sekira</w:t>
            </w:r>
            <w:proofErr w:type="spellEnd"/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 500G</w:t>
            </w:r>
          </w:p>
        </w:tc>
        <w:tc>
          <w:tcPr>
            <w:tcW w:w="3700" w:type="dxa"/>
          </w:tcPr>
          <w:p w:rsidR="002F57E2" w:rsidRPr="00DD1DEF" w:rsidRDefault="008B02D6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464295" cy="2479001"/>
                  <wp:effectExtent l="0" t="0" r="3175" b="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866" cy="249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DA45C0" w:rsidRDefault="00DA45C0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E42E47" w:rsidRDefault="00E42E47" w:rsidP="00E42E47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Таблица №</w:t>
      </w:r>
      <w:r w:rsidRPr="0025342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«Периферийные устройства</w:t>
      </w:r>
    </w:p>
    <w:tbl>
      <w:tblPr>
        <w:tblStyle w:val="aa"/>
        <w:tblW w:w="10031" w:type="dxa"/>
        <w:tblLook w:val="04A0" w:firstRow="1" w:lastRow="0" w:firstColumn="1" w:lastColumn="0" w:noHBand="0" w:noVBand="1"/>
      </w:tblPr>
      <w:tblGrid>
        <w:gridCol w:w="2164"/>
        <w:gridCol w:w="4656"/>
        <w:gridCol w:w="3211"/>
      </w:tblGrid>
      <w:tr w:rsidR="00E42E47" w:rsidRPr="00DD1DEF" w:rsidTr="00E92D12">
        <w:tc>
          <w:tcPr>
            <w:tcW w:w="10031" w:type="dxa"/>
            <w:gridSpan w:val="3"/>
          </w:tcPr>
          <w:p w:rsidR="00E42E47" w:rsidRPr="00DD1DEF" w:rsidRDefault="00E42E47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1DEF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794332" w:rsidRDefault="00794332" w:rsidP="0079433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94332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</w:t>
            </w:r>
            <w:proofErr w:type="spellEnd"/>
            <w:r w:rsidRPr="00794332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 xml:space="preserve"> SUN-M22BA102</w:t>
            </w:r>
          </w:p>
        </w:tc>
        <w:tc>
          <w:tcPr>
            <w:tcW w:w="4656" w:type="dxa"/>
          </w:tcPr>
          <w:p w:rsidR="00E42E47" w:rsidRPr="00DD1DEF" w:rsidRDefault="00794332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053298" cy="1630128"/>
                  <wp:effectExtent l="0" t="0" r="4445" b="825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531" cy="163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794332" w:rsidRPr="00794332" w:rsidRDefault="00794332" w:rsidP="00794332">
            <w:pPr>
              <w:pStyle w:val="ae"/>
              <w:spacing w:before="0" w:beforeAutospacing="0" w:after="0" w:afterAutospacing="0" w:line="360" w:lineRule="atLeast"/>
              <w:rPr>
                <w:color w:val="363436"/>
              </w:rPr>
            </w:pPr>
            <w:proofErr w:type="spellStart"/>
            <w:r w:rsidRPr="00794332">
              <w:rPr>
                <w:color w:val="363436"/>
              </w:rPr>
              <w:t>SunWind</w:t>
            </w:r>
            <w:proofErr w:type="spellEnd"/>
            <w:r w:rsidRPr="00794332">
              <w:rPr>
                <w:color w:val="363436"/>
              </w:rPr>
              <w:t xml:space="preserve"> SUN-M22BA102 – это оптимальный монитор для выполнения широкого круга самых разнообразных задач.</w:t>
            </w:r>
          </w:p>
          <w:p w:rsidR="00E42E47" w:rsidRPr="00794332" w:rsidRDefault="00794332" w:rsidP="00794332">
            <w:pPr>
              <w:pStyle w:val="ae"/>
              <w:spacing w:before="0" w:beforeAutospacing="0" w:line="360" w:lineRule="atLeast"/>
              <w:rPr>
                <w:rFonts w:ascii="Arial" w:hAnsi="Arial" w:cs="Arial"/>
                <w:color w:val="363436"/>
              </w:rPr>
            </w:pPr>
            <w:r w:rsidRPr="00794332">
              <w:rPr>
                <w:color w:val="363436"/>
              </w:rPr>
              <w:t xml:space="preserve">Диагональ экрана составляет 21.5 дюйма, а его максимальное разрешение благодаря высокотехнологичной </w:t>
            </w:r>
            <w:r w:rsidRPr="00794332">
              <w:rPr>
                <w:color w:val="363436"/>
              </w:rPr>
              <w:lastRenderedPageBreak/>
              <w:t>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E42E47" w:rsidRPr="00E1631B" w:rsidTr="00E92D12">
        <w:tc>
          <w:tcPr>
            <w:tcW w:w="10031" w:type="dxa"/>
            <w:gridSpan w:val="3"/>
          </w:tcPr>
          <w:p w:rsidR="00E42E47" w:rsidRPr="00E1631B" w:rsidRDefault="00E42E47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Клавиатура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2230DB" w:rsidRDefault="002230DB" w:rsidP="002230DB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Logitech K120 </w:t>
            </w:r>
            <w:proofErr w:type="spellStart"/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for</w:t>
            </w:r>
            <w:proofErr w:type="spellEnd"/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 Business</w:t>
            </w:r>
          </w:p>
        </w:tc>
        <w:tc>
          <w:tcPr>
            <w:tcW w:w="4656" w:type="dxa"/>
          </w:tcPr>
          <w:p w:rsidR="00E42E47" w:rsidRPr="00DD1DEF" w:rsidRDefault="00DA6944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488418" cy="958128"/>
                  <wp:effectExtent l="0" t="0" r="762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825" cy="96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DA6944" w:rsidRDefault="00DA6944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A6944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</w:t>
            </w:r>
            <w:r w:rsidRPr="00DA6944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E42E47" w:rsidRPr="00E1631B" w:rsidTr="00E92D12">
        <w:tc>
          <w:tcPr>
            <w:tcW w:w="10031" w:type="dxa"/>
            <w:gridSpan w:val="3"/>
          </w:tcPr>
          <w:p w:rsidR="00E42E47" w:rsidRPr="00E1631B" w:rsidRDefault="00E42E47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831156" w:rsidRDefault="00831156" w:rsidP="0083115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115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Logitech G102 </w:t>
            </w:r>
            <w:proofErr w:type="spellStart"/>
            <w:r w:rsidRPr="0083115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Lightsync</w:t>
            </w:r>
            <w:proofErr w:type="spellEnd"/>
          </w:p>
        </w:tc>
        <w:tc>
          <w:tcPr>
            <w:tcW w:w="4656" w:type="dxa"/>
          </w:tcPr>
          <w:p w:rsidR="00E42E47" w:rsidRPr="00DD1DEF" w:rsidRDefault="00831156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831156" w:rsidRDefault="00831156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Logitech G102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LightSync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</w:t>
            </w:r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скроллером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. К компьютеру манипулятор подключается с помощью встроенного кабеля длиной 2,1 м через порт USB 2.0 или 3.0. Мышь совместима с операционными системами Windows,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MacOS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10.13 или более поздних версий,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ChromeOS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E42E47" w:rsidRPr="00E1631B" w:rsidTr="00E92D12">
        <w:tc>
          <w:tcPr>
            <w:tcW w:w="10031" w:type="dxa"/>
            <w:gridSpan w:val="3"/>
          </w:tcPr>
          <w:p w:rsidR="00E42E47" w:rsidRPr="00E1631B" w:rsidRDefault="00E42E47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Принтер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Default="00E42E47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Canon </w:t>
            </w:r>
            <w:proofErr w:type="spellStart"/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Pixma</w:t>
            </w:r>
            <w:proofErr w:type="spellEnd"/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872E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G3411</w:t>
            </w:r>
          </w:p>
        </w:tc>
        <w:tc>
          <w:tcPr>
            <w:tcW w:w="4656" w:type="dxa"/>
          </w:tcPr>
          <w:p w:rsidR="00E42E47" w:rsidRPr="00E1631B" w:rsidRDefault="00872EDC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E8B1D7" wp14:editId="59FB5EB8">
                  <wp:extent cx="2307343" cy="1072156"/>
                  <wp:effectExtent l="0" t="0" r="0" b="0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297" cy="108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872EDC" w:rsidRDefault="00872EDC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</w:t>
            </w:r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 xml:space="preserve">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</w:t>
            </w:r>
            <w:proofErr w:type="spellStart"/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Wi</w:t>
            </w:r>
            <w:proofErr w:type="spellEnd"/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-Fi. В комплекте с Canon PIXMA G3411 поставляются кабель питания и комплект картриджей.</w:t>
            </w:r>
          </w:p>
        </w:tc>
      </w:tr>
      <w:tr w:rsidR="00E42E47" w:rsidRPr="003827D2" w:rsidTr="00E92D12">
        <w:tc>
          <w:tcPr>
            <w:tcW w:w="10031" w:type="dxa"/>
            <w:gridSpan w:val="3"/>
          </w:tcPr>
          <w:p w:rsidR="00E42E47" w:rsidRPr="003827D2" w:rsidRDefault="0021144A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Коммутатор</w:t>
            </w:r>
          </w:p>
        </w:tc>
      </w:tr>
      <w:tr w:rsidR="00ED0A52" w:rsidRPr="003827D2" w:rsidTr="00807584">
        <w:tc>
          <w:tcPr>
            <w:tcW w:w="2164" w:type="dxa"/>
          </w:tcPr>
          <w:p w:rsidR="00E42E47" w:rsidRPr="0021144A" w:rsidRDefault="0021144A" w:rsidP="0021144A">
            <w:pPr>
              <w:tabs>
                <w:tab w:val="left" w:pos="28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4656" w:type="dxa"/>
          </w:tcPr>
          <w:p w:rsidR="00E42E47" w:rsidRPr="00E1631B" w:rsidRDefault="002357DF" w:rsidP="0021144A">
            <w:pPr>
              <w:tabs>
                <w:tab w:val="left" w:pos="989"/>
                <w:tab w:val="center" w:pos="4677"/>
              </w:tabs>
              <w:spacing w:before="12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326AE8" wp14:editId="6B3C128E">
                  <wp:extent cx="2812336" cy="607861"/>
                  <wp:effectExtent l="0" t="0" r="7620" b="1905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76" cy="615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21144A" w:rsidRDefault="0021144A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</w:t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E42E47" w:rsidRPr="003827D2" w:rsidTr="00E92D12">
        <w:tc>
          <w:tcPr>
            <w:tcW w:w="10031" w:type="dxa"/>
            <w:gridSpan w:val="3"/>
          </w:tcPr>
          <w:p w:rsidR="00E42E47" w:rsidRPr="00414D37" w:rsidRDefault="00E42E47" w:rsidP="00E92D12">
            <w:pPr>
              <w:tabs>
                <w:tab w:val="left" w:pos="3248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</w:pPr>
            <w:r w:rsidRPr="00414D3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lastRenderedPageBreak/>
              <w:t>Сервер</w:t>
            </w:r>
          </w:p>
        </w:tc>
      </w:tr>
      <w:tr w:rsidR="00ED0A52" w:rsidRPr="003827D2" w:rsidTr="00807584">
        <w:tc>
          <w:tcPr>
            <w:tcW w:w="2164" w:type="dxa"/>
          </w:tcPr>
          <w:p w:rsidR="00E42E47" w:rsidRPr="00B601EA" w:rsidRDefault="00B601EA" w:rsidP="00B601EA">
            <w:pPr>
              <w:tabs>
                <w:tab w:val="left" w:pos="28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HP </w:t>
            </w:r>
            <w:proofErr w:type="spellStart"/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Proliant</w:t>
            </w:r>
            <w:proofErr w:type="spellEnd"/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 DL360e Gen8 8xSFF 2xXeon E5-2430Lv2 6-Core</w:t>
            </w:r>
          </w:p>
        </w:tc>
        <w:tc>
          <w:tcPr>
            <w:tcW w:w="4656" w:type="dxa"/>
          </w:tcPr>
          <w:p w:rsidR="00E42E47" w:rsidRPr="003827D2" w:rsidRDefault="00B601EA" w:rsidP="00E92D1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D7BDEB" wp14:editId="7E9DBA5B">
                  <wp:extent cx="2557403" cy="1268731"/>
                  <wp:effectExtent l="0" t="0" r="0" b="7620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2566340" cy="127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177FF9" w:rsidRDefault="00177FF9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 xml:space="preserve">HP </w:t>
            </w:r>
            <w:proofErr w:type="spellStart"/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>ProLiant</w:t>
            </w:r>
            <w:proofErr w:type="spellEnd"/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 xml:space="preserve"> DL360e Gen8</w:t>
            </w:r>
            <w:r w:rsidRPr="00177FF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</w:t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iLO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и новейшее оборудование HP, в частности HP Smart Storage, HP </w:t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SmartMemory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и HP Smart Socket Guide. </w:t>
            </w:r>
          </w:p>
        </w:tc>
      </w:tr>
      <w:tr w:rsidR="00E42E47" w:rsidRPr="003827D2" w:rsidTr="00E92D12">
        <w:tc>
          <w:tcPr>
            <w:tcW w:w="10031" w:type="dxa"/>
            <w:gridSpan w:val="3"/>
          </w:tcPr>
          <w:p w:rsidR="00E42E47" w:rsidRPr="00913926" w:rsidRDefault="002357DF" w:rsidP="00E92D12">
            <w:pPr>
              <w:tabs>
                <w:tab w:val="left" w:pos="301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</w:pPr>
            <w:r w:rsidRPr="00913926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Роутер</w:t>
            </w:r>
          </w:p>
        </w:tc>
      </w:tr>
      <w:tr w:rsidR="00ED0A52" w:rsidRPr="003827D2" w:rsidTr="00807584">
        <w:tc>
          <w:tcPr>
            <w:tcW w:w="2164" w:type="dxa"/>
          </w:tcPr>
          <w:p w:rsidR="00177FF9" w:rsidRPr="00177FF9" w:rsidRDefault="00177FF9" w:rsidP="00216676">
            <w:pPr>
              <w:pStyle w:val="1"/>
              <w:shd w:val="clear" w:color="auto" w:fill="FFFFFF"/>
              <w:spacing w:before="0"/>
              <w:jc w:val="center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7" w:name="_Toc137132271"/>
            <w:bookmarkStart w:id="48" w:name="_Toc137142957"/>
            <w:r w:rsidRPr="00177FF9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lastRenderedPageBreak/>
              <w:t>TP-LINK ARCHER A8</w:t>
            </w:r>
            <w:bookmarkEnd w:id="47"/>
            <w:bookmarkEnd w:id="48"/>
          </w:p>
          <w:p w:rsidR="00E42E47" w:rsidRPr="00414D37" w:rsidRDefault="00E42E47" w:rsidP="00E92D12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4656" w:type="dxa"/>
          </w:tcPr>
          <w:p w:rsidR="00E42E47" w:rsidRPr="00432E76" w:rsidRDefault="002357DF" w:rsidP="002357DF">
            <w:pPr>
              <w:tabs>
                <w:tab w:val="left" w:pos="989"/>
                <w:tab w:val="center" w:pos="4677"/>
              </w:tabs>
              <w:spacing w:before="24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868805" cy="1670050"/>
                  <wp:effectExtent l="0" t="0" r="0" b="635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805" cy="167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177FF9" w:rsidRDefault="00177FF9" w:rsidP="00E92D12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-Fi роутер, 2.4/5 ГГц, стандарт </w:t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-Fi: 802.11ac, максимальная скорость: 1900 Мбит/с, 4xLAN 1000 Мбит/с</w:t>
            </w: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Archer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EC146B" w:rsidRDefault="00EC146B" w:rsidP="00EC146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D354F" w:rsidRPr="00E95382" w:rsidRDefault="007D354F" w:rsidP="00A36C6A">
      <w:pPr>
        <w:pStyle w:val="2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49" w:name="_Toc137142958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2.3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Структура локальной сети предприятия</w:t>
      </w:r>
      <w:bookmarkEnd w:id="4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5A6B4E" w:rsidRDefault="00BB14E9" w:rsidP="00BB14E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407701" cy="3089866"/>
            <wp:effectExtent l="0" t="0" r="0" b="0"/>
            <wp:docPr id="14583293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47" cy="310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140" w:rsidRPr="00FD3F92" w:rsidRDefault="005A6B4E" w:rsidP="00B5714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D3580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«Схема локальной сети»</w:t>
      </w:r>
    </w:p>
    <w:p w:rsidR="005A6B4E" w:rsidRPr="00E95382" w:rsidRDefault="00392D86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E95382">
        <w:rPr>
          <w:rFonts w:ascii="Times New Roman" w:hAnsi="Times New Roman" w:cs="Times New Roman"/>
          <w:sz w:val="24"/>
          <w:szCs w:val="24"/>
        </w:rPr>
        <w:t xml:space="preserve">В данной сети используется топология «Звезда» — </w:t>
      </w:r>
      <w:r w:rsidRPr="00E9538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</w:t>
      </w:r>
      <w:r w:rsidRPr="00E95382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заключается в том, что центральное сетевое устройство является сервером, а другие устройства рассматриваются как клиенты.</w:t>
      </w:r>
    </w:p>
    <w:p w:rsidR="00ED15DA" w:rsidRPr="00E95382" w:rsidRDefault="001348F0" w:rsidP="007174A0">
      <w:pPr>
        <w:spacing w:after="0" w:line="360" w:lineRule="auto"/>
        <w:ind w:firstLine="709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E9538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Используется технология </w:t>
      </w:r>
      <w:r w:rsidRPr="00E9538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Fast</w:t>
      </w:r>
      <w:r w:rsidRPr="00E9538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15DA" w:rsidRPr="00E95382">
        <w:rPr>
          <w:rFonts w:ascii="Times New Roman" w:hAnsi="Times New Roman" w:cs="Times New Roman"/>
          <w:color w:val="000000" w:themeColor="text1"/>
          <w:sz w:val="24"/>
          <w:szCs w:val="24"/>
        </w:rPr>
        <w:t>Ethernet</w:t>
      </w:r>
      <w:r w:rsidRPr="00E95382">
        <w:rPr>
          <w:rFonts w:ascii="Times New Roman" w:hAnsi="Times New Roman" w:cs="Times New Roman"/>
          <w:b/>
          <w:bCs/>
          <w:color w:val="202122"/>
          <w:sz w:val="24"/>
          <w:szCs w:val="24"/>
          <w:shd w:val="clear" w:color="auto" w:fill="FFFFFF"/>
        </w:rPr>
        <w:t xml:space="preserve"> </w:t>
      </w:r>
      <w:r w:rsidRPr="00E9538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— передача данных в компьютерных сетях со скоростью 100 Мбит/с.</w:t>
      </w:r>
    </w:p>
    <w:p w:rsidR="00BB14E9" w:rsidRPr="00E95382" w:rsidRDefault="00BB14E9" w:rsidP="007174A0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95382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В качестве среды передач используется </w:t>
      </w:r>
      <w:r w:rsidRPr="00E95382">
        <w:rPr>
          <w:rFonts w:ascii="Times New Roman" w:hAnsi="Times New Roman" w:cs="Times New Roman"/>
          <w:sz w:val="24"/>
          <w:szCs w:val="24"/>
          <w:shd w:val="clear" w:color="auto" w:fill="FFFFFF"/>
        </w:rPr>
        <w:t>100BASE-TX (неэкранированная витая пара).</w:t>
      </w:r>
    </w:p>
    <w:p w:rsidR="007D354F" w:rsidRPr="006F60BE" w:rsidRDefault="007D354F" w:rsidP="00A36C6A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0" w:name="_Toc13714295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Выполнение индивидуального задания</w:t>
      </w:r>
      <w:bookmarkEnd w:id="50"/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1" w:name="_Toc137142960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3.1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Разработка технического задания</w:t>
      </w:r>
      <w:bookmarkEnd w:id="51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B161BB" w:rsidRPr="00B161BB" w:rsidRDefault="00B161BB" w:rsidP="00A36C6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Назначение разработки</w:t>
      </w:r>
    </w:p>
    <w:p w:rsidR="009C2340" w:rsidRPr="00E95382" w:rsidRDefault="009C2340" w:rsidP="00A36C6A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>Программа предназначена для учета и реализации товаров. Создание документов осуществляется при наличии данных в справочниках и регистрах. Поставщик п</w:t>
      </w:r>
      <w:r w:rsidR="0036442E">
        <w:rPr>
          <w:sz w:val="24"/>
          <w:lang w:eastAsia="en-US"/>
        </w:rPr>
        <w:t>оставляет</w:t>
      </w:r>
      <w:r w:rsidRPr="00E95382">
        <w:rPr>
          <w:sz w:val="24"/>
          <w:lang w:eastAsia="en-US"/>
        </w:rPr>
        <w:t xml:space="preserve"> номенклатуру </w:t>
      </w:r>
      <w:r w:rsidRPr="00E95382">
        <w:rPr>
          <w:color w:val="202122"/>
          <w:sz w:val="24"/>
          <w:shd w:val="clear" w:color="auto" w:fill="FFFFFF"/>
        </w:rPr>
        <w:t>—</w:t>
      </w:r>
      <w:r w:rsidRPr="00E95382">
        <w:rPr>
          <w:sz w:val="24"/>
          <w:lang w:eastAsia="en-US"/>
        </w:rPr>
        <w:t xml:space="preserve"> операция, которая тут же записывается в документ поступления. Клиент покупает номенклатуру</w:t>
      </w:r>
      <w:r w:rsidR="00B50BC3" w:rsidRPr="00E95382">
        <w:rPr>
          <w:sz w:val="24"/>
          <w:lang w:eastAsia="en-US"/>
        </w:rPr>
        <w:t xml:space="preserve"> – операция записывается в документ реализации.</w:t>
      </w:r>
    </w:p>
    <w:p w:rsidR="0031150E" w:rsidRPr="00E95382" w:rsidRDefault="0031150E" w:rsidP="0031150E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>Программа должна содержать информацию о номенклатуре, складах, контрагентах, поступлении и реализации товаров.</w:t>
      </w:r>
    </w:p>
    <w:p w:rsidR="0031150E" w:rsidRDefault="00392D86" w:rsidP="00392D86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 xml:space="preserve">В программе должны быть реализованы функции по формированию </w:t>
      </w:r>
      <w:r w:rsidR="009C2340" w:rsidRPr="00E95382">
        <w:rPr>
          <w:sz w:val="24"/>
          <w:lang w:eastAsia="en-US"/>
        </w:rPr>
        <w:t>документов поступления и реализации товаров</w:t>
      </w:r>
      <w:r w:rsidR="007F1399" w:rsidRPr="00E95382">
        <w:rPr>
          <w:sz w:val="24"/>
          <w:lang w:eastAsia="en-US"/>
        </w:rPr>
        <w:t>, цены также должны быть сформированы заранее документами</w:t>
      </w:r>
      <w:r w:rsidRPr="00E95382">
        <w:rPr>
          <w:sz w:val="24"/>
          <w:lang w:eastAsia="en-US"/>
        </w:rPr>
        <w:t>,</w:t>
      </w:r>
      <w:r w:rsidR="007F1399" w:rsidRPr="00E95382">
        <w:rPr>
          <w:sz w:val="24"/>
          <w:lang w:eastAsia="en-US"/>
        </w:rPr>
        <w:t xml:space="preserve"> также</w:t>
      </w:r>
      <w:r w:rsidR="009C2340" w:rsidRPr="00E95382">
        <w:rPr>
          <w:sz w:val="24"/>
          <w:lang w:eastAsia="en-US"/>
        </w:rPr>
        <w:t xml:space="preserve"> отчетов по ведомости и продажам</w:t>
      </w:r>
      <w:r w:rsidR="0062144E" w:rsidRPr="00E95382">
        <w:rPr>
          <w:sz w:val="24"/>
          <w:lang w:eastAsia="en-US"/>
        </w:rPr>
        <w:t>.</w:t>
      </w:r>
    </w:p>
    <w:p w:rsidR="0036442E" w:rsidRPr="0036442E" w:rsidRDefault="0036442E" w:rsidP="0036442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программе или программному изделию</w:t>
      </w:r>
    </w:p>
    <w:p w:rsidR="00513EF5" w:rsidRPr="00513EF5" w:rsidRDefault="00513EF5" w:rsidP="00513EF5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color w:val="5B9BD5"/>
          <w:sz w:val="24"/>
        </w:rPr>
      </w:pPr>
      <w:r w:rsidRPr="00513EF5">
        <w:rPr>
          <w:rFonts w:ascii="Times New Roman" w:eastAsia="Times New Roman" w:hAnsi="Times New Roman" w:cs="Times New Roman"/>
          <w:b/>
          <w:sz w:val="24"/>
        </w:rPr>
        <w:t>Требования к составу выполняемых функций:</w:t>
      </w:r>
      <w:r w:rsidRPr="00513EF5">
        <w:rPr>
          <w:rFonts w:ascii="Times New Roman" w:eastAsia="Times New Roman" w:hAnsi="Times New Roman" w:cs="Times New Roman"/>
          <w:b/>
          <w:color w:val="5B9BD5"/>
          <w:sz w:val="24"/>
        </w:rPr>
        <w:t xml:space="preserve"> </w:t>
      </w:r>
    </w:p>
    <w:p w:rsidR="00397942" w:rsidRPr="00E9538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 xml:space="preserve">Добавление, удаление и редактирование справочников: </w:t>
      </w:r>
      <w:r w:rsidR="00513EF5">
        <w:rPr>
          <w:rFonts w:ascii="Times New Roman" w:hAnsi="Times New Roman" w:cs="Times New Roman"/>
          <w:sz w:val="24"/>
          <w:szCs w:val="24"/>
        </w:rPr>
        <w:t>«Н</w:t>
      </w:r>
      <w:r w:rsidRPr="00E95382">
        <w:rPr>
          <w:rFonts w:ascii="Times New Roman" w:hAnsi="Times New Roman" w:cs="Times New Roman"/>
          <w:sz w:val="24"/>
          <w:szCs w:val="24"/>
        </w:rPr>
        <w:t>оменклатура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«К</w:t>
      </w:r>
      <w:r w:rsidRPr="00E95382">
        <w:rPr>
          <w:rFonts w:ascii="Times New Roman" w:hAnsi="Times New Roman" w:cs="Times New Roman"/>
          <w:sz w:val="24"/>
          <w:szCs w:val="24"/>
        </w:rPr>
        <w:t>онтрагенты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«С</w:t>
      </w:r>
      <w:r w:rsidRPr="00E95382">
        <w:rPr>
          <w:rFonts w:ascii="Times New Roman" w:hAnsi="Times New Roman" w:cs="Times New Roman"/>
          <w:sz w:val="24"/>
          <w:szCs w:val="24"/>
        </w:rPr>
        <w:t>клады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«Е</w:t>
      </w:r>
      <w:r w:rsidRPr="00E95382">
        <w:rPr>
          <w:rFonts w:ascii="Times New Roman" w:hAnsi="Times New Roman" w:cs="Times New Roman"/>
          <w:sz w:val="24"/>
          <w:szCs w:val="24"/>
        </w:rPr>
        <w:t>диницы измерения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>;</w:t>
      </w:r>
    </w:p>
    <w:p w:rsidR="00397942" w:rsidRPr="00E9538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>Формирование документов: «Поступление товаров», «Реализация товаров», «Установка цен поступление», «Установка цен реализация»;</w:t>
      </w:r>
    </w:p>
    <w:p w:rsidR="0039794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>Формирование отчетов: «Продажи», «Ведомость по товарам»;</w:t>
      </w:r>
    </w:p>
    <w:p w:rsidR="00B31F5F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себестоимости остатков номенклатуры</w:t>
      </w:r>
    </w:p>
    <w:p w:rsidR="00B31F5F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выручки</w:t>
      </w:r>
    </w:p>
    <w:p w:rsidR="00B31F5F" w:rsidRPr="00E95382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Учет товаров на складе</w:t>
      </w:r>
    </w:p>
    <w:p w:rsidR="00B31F5F" w:rsidRDefault="00B31F5F" w:rsidP="00B31F5F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sz w:val="24"/>
        </w:rPr>
      </w:pPr>
      <w:r w:rsidRPr="00B31F5F">
        <w:rPr>
          <w:rFonts w:ascii="Times New Roman" w:eastAsia="Times New Roman" w:hAnsi="Times New Roman" w:cs="Times New Roman"/>
          <w:b/>
          <w:sz w:val="24"/>
        </w:rPr>
        <w:t>Требования к организации входных данных:</w:t>
      </w:r>
    </w:p>
    <w:p w:rsidR="00B31F5F" w:rsidRDefault="00B31F5F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Входные данные конфигурации организованы с помощью справочников:</w:t>
      </w:r>
    </w:p>
    <w:p w:rsidR="00B31F5F" w:rsidRDefault="00B31F5F" w:rsidP="00B31F5F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sz w:val="24"/>
        </w:rPr>
      </w:pPr>
      <w:r w:rsidRPr="00B31F5F">
        <w:rPr>
          <w:rFonts w:ascii="Times New Roman" w:eastAsia="Times New Roman" w:hAnsi="Times New Roman" w:cs="Times New Roman"/>
          <w:bCs/>
          <w:sz w:val="24"/>
        </w:rPr>
        <w:t>«Номенклатура»</w:t>
      </w:r>
      <w:r>
        <w:rPr>
          <w:rFonts w:ascii="Times New Roman" w:eastAsia="Times New Roman" w:hAnsi="Times New Roman" w:cs="Times New Roman"/>
          <w:bCs/>
          <w:sz w:val="24"/>
        </w:rPr>
        <w:t xml:space="preserve"> (Код, Наименование, Базовая Единица</w:t>
      </w:r>
      <w:r w:rsidR="006326AD">
        <w:rPr>
          <w:rFonts w:ascii="Times New Roman" w:eastAsia="Times New Roman" w:hAnsi="Times New Roman" w:cs="Times New Roman"/>
          <w:bCs/>
          <w:sz w:val="24"/>
        </w:rPr>
        <w:t>; Табличная часть</w:t>
      </w:r>
      <w:r w:rsidR="00E03E0E">
        <w:rPr>
          <w:rFonts w:ascii="Times New Roman" w:eastAsia="Times New Roman" w:hAnsi="Times New Roman" w:cs="Times New Roman"/>
          <w:bCs/>
          <w:sz w:val="24"/>
        </w:rPr>
        <w:t xml:space="preserve"> «Упаковки»»</w:t>
      </w:r>
      <w:r w:rsidR="006326AD">
        <w:rPr>
          <w:rFonts w:ascii="Times New Roman" w:eastAsia="Times New Roman" w:hAnsi="Times New Roman" w:cs="Times New Roman"/>
          <w:bCs/>
          <w:sz w:val="24"/>
        </w:rPr>
        <w:t>:</w:t>
      </w:r>
      <w:r>
        <w:rPr>
          <w:rFonts w:ascii="Times New Roman" w:eastAsia="Times New Roman" w:hAnsi="Times New Roman" w:cs="Times New Roman"/>
          <w:bCs/>
          <w:sz w:val="24"/>
        </w:rPr>
        <w:t xml:space="preserve"> Единицы измерения, Количество), «Склады» (Код, Наименование), «Контрагенты» (Код, Наименование), «Единицы измерения» (Код, Наименование).</w:t>
      </w:r>
    </w:p>
    <w:p w:rsidR="00B31F5F" w:rsidRDefault="00B31F5F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lastRenderedPageBreak/>
        <w:t xml:space="preserve">Входные данные конфигурации организованны с помощью                                                     документов: «Поступление товаров», «Реализация товаров», «Установка цен поступление», «Установка цен реализация». </w:t>
      </w:r>
    </w:p>
    <w:p w:rsidR="006326AD" w:rsidRDefault="006326AD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«Поступление товаров» содержит: </w:t>
      </w:r>
      <w:r w:rsidR="005463DB">
        <w:rPr>
          <w:rFonts w:ascii="Times New Roman" w:eastAsia="Times New Roman" w:hAnsi="Times New Roman" w:cs="Times New Roman"/>
          <w:sz w:val="24"/>
          <w:shd w:val="clear" w:color="auto" w:fill="FFFFFF"/>
        </w:rPr>
        <w:t>Код, Поставщик, Склад. Табличная часть «Список товаров» содержит: Номенклатура, Единица измерения, Цена, Количество, Стоимость.</w:t>
      </w:r>
    </w:p>
    <w:p w:rsidR="003B4864" w:rsidRDefault="003B4864" w:rsidP="003B48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«Реализация товаров» содержит: Код, Поставщик, Склад, Менеджер. Табличная часть «Список товаров» содержит: Номенклатура, Единица измерения, Цена, Количество, Стоимость.</w:t>
      </w:r>
    </w:p>
    <w:p w:rsidR="00B31F5F" w:rsidRDefault="003B4864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«Установка цен поступление» содержит: Код. Табличная часть «Цены» содержит: Поставщик, Номенклатура, Цена, Базовая единица измерения.</w:t>
      </w:r>
    </w:p>
    <w:p w:rsidR="003B4864" w:rsidRPr="00B31F5F" w:rsidRDefault="003B4864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«Установка цен реализация» содержит: Код. Табличная часть «Цены» содержит: Клиент, Номенклатура, Цена, Базовая единица измерения.</w:t>
      </w:r>
    </w:p>
    <w:p w:rsidR="006C5175" w:rsidRDefault="006C5175" w:rsidP="006C51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4"/>
          <w:shd w:val="clear" w:color="auto" w:fill="FFFFFF"/>
        </w:rPr>
        <w:t>Требования к организации выходных данных:</w:t>
      </w:r>
    </w:p>
    <w:p w:rsidR="006C5175" w:rsidRDefault="006C5175" w:rsidP="006C51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отчетов: «Ведомость по товарам», «Продажи».</w:t>
      </w:r>
    </w:p>
    <w:p w:rsidR="003B4864" w:rsidRDefault="006C5175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«Ведомость по товарам» содержит: Склад, Номенклатура, Регистратор, Начальный остаток, Конечный остаток, Приход, Расход.</w:t>
      </w:r>
    </w:p>
    <w:p w:rsidR="00AE3718" w:rsidRDefault="00AE3718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«Продажи» содержит: Контрагент, Номенклатура, </w:t>
      </w:r>
      <w:r w:rsidR="001E78F6">
        <w:rPr>
          <w:rFonts w:ascii="Times New Roman" w:eastAsia="Times New Roman" w:hAnsi="Times New Roman" w:cs="Times New Roman"/>
          <w:sz w:val="24"/>
          <w:shd w:val="clear" w:color="auto" w:fill="FFFFFF"/>
        </w:rPr>
        <w:t>Количество, Выручка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, Себестоимость, Прибыль.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надежности.</w:t>
      </w:r>
      <w:r>
        <w:rPr>
          <w:rFonts w:ascii="Times New Roman" w:eastAsia="Times New Roman" w:hAnsi="Times New Roman" w:cs="Times New Roman"/>
          <w:b/>
          <w:color w:val="5B9BD5"/>
          <w:sz w:val="24"/>
        </w:rPr>
        <w:t xml:space="preserve"> </w:t>
      </w:r>
    </w:p>
    <w:p w:rsidR="00AE3718" w:rsidRDefault="00AE3718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быть в достаточной степени надёжна от сбоев. В программе «1С Предприятие 8.3» предусмотрено автоматическое сохранение данных, а также их восстановление.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Условия эксплуатации</w:t>
      </w:r>
    </w:p>
    <w:p w:rsidR="00AE3718" w:rsidRDefault="00AE3718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навыки работы с программой 1C Предприятие.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Климатические условия эксплуатации:</w:t>
      </w:r>
    </w:p>
    <w:p w:rsidR="00AE3718" w:rsidRPr="00AE3718" w:rsidRDefault="00AE3718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99150F" w:rsidRDefault="0099150F" w:rsidP="0099150F">
      <w:pPr>
        <w:pStyle w:val="ac"/>
        <w:rPr>
          <w:b/>
          <w:bCs/>
          <w:sz w:val="24"/>
        </w:rPr>
      </w:pPr>
      <w:r w:rsidRPr="00E95382">
        <w:rPr>
          <w:b/>
          <w:bCs/>
          <w:sz w:val="24"/>
        </w:rPr>
        <w:t>Требования к составу и параметрам технических средств:</w:t>
      </w:r>
    </w:p>
    <w:p w:rsidR="00AE3718" w:rsidRPr="00333769" w:rsidRDefault="00AE3718" w:rsidP="00AE371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</w:rPr>
      </w:pPr>
      <w:r w:rsidRPr="00333769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333769">
        <w:rPr>
          <w:rFonts w:ascii="Times New Roman" w:eastAsia="Segoe UI Symbol" w:hAnsi="Times New Roman" w:cs="Times New Roman"/>
          <w:sz w:val="24"/>
        </w:rPr>
        <w:t>№</w:t>
      </w:r>
      <w:r w:rsidRPr="00333769">
        <w:rPr>
          <w:rFonts w:ascii="Times New Roman" w:eastAsia="Times New Roman" w:hAnsi="Times New Roman" w:cs="Times New Roman"/>
          <w:sz w:val="24"/>
        </w:rPr>
        <w:t>3 «Системные требования»</w:t>
      </w:r>
    </w:p>
    <w:p w:rsidR="00AE3718" w:rsidRPr="00E95382" w:rsidRDefault="00AE3718" w:rsidP="0099150F">
      <w:pPr>
        <w:pStyle w:val="ac"/>
        <w:rPr>
          <w:b/>
          <w:bCs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99150F" w:rsidRPr="001E4941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bookmarkStart w:id="52" w:name="_Hlk118120873"/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lastRenderedPageBreak/>
              <w:t>Процессор</w:t>
            </w:r>
          </w:p>
        </w:tc>
        <w:tc>
          <w:tcPr>
            <w:tcW w:w="4662" w:type="dxa"/>
          </w:tcPr>
          <w:p w:rsidR="0099150F" w:rsidRPr="006E359A" w:rsidRDefault="006E359A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6E359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i5-3470 Ivy Bridge LGA1155</w:t>
            </w:r>
          </w:p>
        </w:tc>
      </w:tr>
      <w:tr w:rsidR="0099150F" w:rsidRPr="00A30F7E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2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8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99150F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2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99150F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2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24 дюймов</w:t>
            </w:r>
          </w:p>
        </w:tc>
      </w:tr>
      <w:tr w:rsidR="0099150F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2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99150F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2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99150F" w:rsidTr="00B71147">
        <w:tc>
          <w:tcPr>
            <w:tcW w:w="4683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Операционная </w:t>
            </w:r>
            <w:r w:rsidR="00AE3718"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система </w:t>
            </w:r>
            <w:r w:rsidR="00AE3718"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ab/>
            </w:r>
          </w:p>
        </w:tc>
        <w:tc>
          <w:tcPr>
            <w:tcW w:w="4662" w:type="dxa"/>
          </w:tcPr>
          <w:p w:rsidR="0099150F" w:rsidRPr="006E359A" w:rsidRDefault="0099150F" w:rsidP="00B71147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="00E75456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</w:t>
            </w:r>
          </w:p>
        </w:tc>
      </w:tr>
    </w:tbl>
    <w:bookmarkEnd w:id="52"/>
    <w:p w:rsidR="0086023F" w:rsidRPr="002F57E2" w:rsidRDefault="0086023F" w:rsidP="00AE3718">
      <w:pPr>
        <w:pStyle w:val="ac"/>
        <w:ind w:firstLine="708"/>
        <w:rPr>
          <w:b/>
          <w:sz w:val="24"/>
        </w:rPr>
      </w:pPr>
      <w:r w:rsidRPr="002F57E2">
        <w:rPr>
          <w:b/>
          <w:sz w:val="24"/>
        </w:rPr>
        <w:t>Требования к информационной и программной совместимости:</w:t>
      </w:r>
    </w:p>
    <w:p w:rsidR="0086023F" w:rsidRDefault="0086023F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 w:rsidRPr="00121115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ОС Windows 10, </w:t>
      </w:r>
      <w:r w:rsidR="00AE3718" w:rsidRPr="00121115">
        <w:rPr>
          <w:rFonts w:ascii="Times New Roman" w:eastAsia="Times New Roman" w:hAnsi="Times New Roman" w:cs="Times New Roman"/>
          <w:sz w:val="24"/>
        </w:rPr>
        <w:t>Приложение 1С Предприятие 8.3.</w:t>
      </w:r>
    </w:p>
    <w:p w:rsidR="00121115" w:rsidRPr="00121115" w:rsidRDefault="00121115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111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Windows 10 — 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86023F" w:rsidRPr="00E95382" w:rsidRDefault="0086023F" w:rsidP="0086023F">
      <w:pPr>
        <w:pStyle w:val="ac"/>
        <w:rPr>
          <w:sz w:val="24"/>
        </w:rPr>
      </w:pPr>
      <w:r w:rsidRPr="00E95382">
        <w:rPr>
          <w:sz w:val="24"/>
        </w:rPr>
        <w:t>1</w:t>
      </w:r>
      <w:r w:rsidR="00AE3718" w:rsidRPr="00E95382">
        <w:rPr>
          <w:sz w:val="24"/>
        </w:rPr>
        <w:t>С: Предприятие</w:t>
      </w:r>
      <w:r w:rsidR="00AE3718">
        <w:rPr>
          <w:sz w:val="24"/>
        </w:rPr>
        <w:t xml:space="preserve"> 8.3</w:t>
      </w:r>
      <w:r w:rsidRPr="00E95382">
        <w:rPr>
          <w:sz w:val="24"/>
        </w:rPr>
        <w:t xml:space="preserve"> </w:t>
      </w:r>
      <w:r w:rsidR="00AE3718" w:rsidRPr="00E95382">
        <w:rPr>
          <w:sz w:val="24"/>
        </w:rPr>
        <w:t xml:space="preserve">— </w:t>
      </w:r>
      <w:r w:rsidRPr="00E95382">
        <w:rPr>
          <w:sz w:val="24"/>
        </w:rPr>
        <w:t xml:space="preserve">Программный продукт компании «1С», предназначенный для автоматизации деятельности на предприятии. </w:t>
      </w:r>
    </w:p>
    <w:p w:rsidR="00E47EBB" w:rsidRDefault="00E47EBB" w:rsidP="00E47EBB">
      <w:pPr>
        <w:pStyle w:val="ac"/>
        <w:rPr>
          <w:sz w:val="24"/>
        </w:rPr>
      </w:pPr>
      <w:r>
        <w:rPr>
          <w:b/>
          <w:sz w:val="24"/>
        </w:rPr>
        <w:t>Специальные требования</w:t>
      </w:r>
    </w:p>
    <w:p w:rsidR="00E47EBB" w:rsidRDefault="00E47EBB" w:rsidP="00E47E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обеспечивать взаимодействие с пользователем (посредством пользовательского интерфейса). Программа должна обеспечивать удобный и быстрый экспорт данных в виде формирования отчетов или макетов печати.</w:t>
      </w:r>
    </w:p>
    <w:p w:rsidR="00E47EBB" w:rsidRDefault="00E47EBB" w:rsidP="00E47EB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программной документации</w:t>
      </w:r>
    </w:p>
    <w:p w:rsidR="00E47EBB" w:rsidRPr="00E47EBB" w:rsidRDefault="00E47EBB" w:rsidP="00E47E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7D354F" w:rsidRDefault="007D354F" w:rsidP="00A36C6A">
      <w:pPr>
        <w:pStyle w:val="ac"/>
        <w:outlineLvl w:val="1"/>
        <w:rPr>
          <w:b/>
          <w:bCs/>
          <w:sz w:val="24"/>
        </w:rPr>
      </w:pPr>
      <w:bookmarkStart w:id="53" w:name="_Toc137142961"/>
      <w:r w:rsidRPr="00E47EBB">
        <w:rPr>
          <w:b/>
          <w:bCs/>
          <w:sz w:val="24"/>
        </w:rPr>
        <w:t>3.2.</w:t>
      </w:r>
      <w:r w:rsidR="00D7032D" w:rsidRPr="00E47EBB">
        <w:rPr>
          <w:b/>
          <w:bCs/>
          <w:sz w:val="24"/>
        </w:rPr>
        <w:t xml:space="preserve"> </w:t>
      </w:r>
      <w:r w:rsidRPr="00E47EBB">
        <w:rPr>
          <w:b/>
          <w:bCs/>
          <w:sz w:val="24"/>
        </w:rPr>
        <w:t xml:space="preserve">Проектирование </w:t>
      </w:r>
      <w:r w:rsidR="00446C2B" w:rsidRPr="00E47EBB">
        <w:rPr>
          <w:b/>
          <w:bCs/>
          <w:sz w:val="24"/>
        </w:rPr>
        <w:t>пользовательского интерфейса</w:t>
      </w:r>
      <w:bookmarkEnd w:id="53"/>
    </w:p>
    <w:p w:rsidR="00E47EBB" w:rsidRDefault="00E47EBB" w:rsidP="00E47EBB">
      <w:pPr>
        <w:pStyle w:val="ac"/>
        <w:rPr>
          <w:color w:val="333333"/>
          <w:sz w:val="24"/>
          <w:szCs w:val="22"/>
          <w:shd w:val="clear" w:color="auto" w:fill="FFFFFF"/>
        </w:rPr>
      </w:pPr>
      <w:r w:rsidRPr="00E47EBB">
        <w:rPr>
          <w:color w:val="333333"/>
          <w:sz w:val="24"/>
          <w:szCs w:val="22"/>
          <w:shd w:val="clear" w:color="auto" w:fill="FFFFFF"/>
        </w:rPr>
        <w:t xml:space="preserve">Макет программы </w:t>
      </w:r>
      <w:r w:rsidRPr="00E95382">
        <w:rPr>
          <w:sz w:val="24"/>
        </w:rPr>
        <w:t xml:space="preserve">— </w:t>
      </w:r>
      <w:r w:rsidRPr="00E47EBB">
        <w:rPr>
          <w:color w:val="333333"/>
          <w:sz w:val="24"/>
          <w:szCs w:val="22"/>
          <w:shd w:val="clear" w:color="auto" w:fill="FFFFFF"/>
        </w:rPr>
        <w:t xml:space="preserve">это некоторый предварительный ее </w:t>
      </w:r>
      <w:r>
        <w:rPr>
          <w:color w:val="333333"/>
          <w:sz w:val="24"/>
          <w:szCs w:val="22"/>
          <w:shd w:val="clear" w:color="auto" w:fill="FFFFFF"/>
        </w:rPr>
        <w:t>интерфейс, обозначающий все необходимые объекты в программе.</w:t>
      </w:r>
    </w:p>
    <w:p w:rsidR="003D3580" w:rsidRDefault="003D3580" w:rsidP="001F61FD">
      <w:pPr>
        <w:pStyle w:val="ac"/>
        <w:jc w:val="center"/>
        <w:rPr>
          <w:b/>
          <w:bCs/>
          <w:sz w:val="22"/>
          <w:szCs w:val="22"/>
          <w:lang w:val="en-US"/>
        </w:rPr>
      </w:pPr>
      <w:r w:rsidRPr="001F61FD">
        <w:rPr>
          <w:b/>
          <w:bCs/>
          <w:noProof/>
          <w:sz w:val="24"/>
          <w:lang w:val="en-US"/>
        </w:rPr>
        <w:drawing>
          <wp:inline distT="0" distB="0" distL="0" distR="0">
            <wp:extent cx="2324294" cy="2084757"/>
            <wp:effectExtent l="0" t="0" r="0" b="0"/>
            <wp:docPr id="10113214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77" cy="209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059" w:rsidRPr="002D4059" w:rsidRDefault="001F61FD" w:rsidP="002D4059">
      <w:pPr>
        <w:spacing w:after="240" w:line="24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 «Макет элемента справочника с номенклатурой»</w:t>
      </w:r>
    </w:p>
    <w:p w:rsidR="002D4059" w:rsidRDefault="002D4059" w:rsidP="003D3580">
      <w:pPr>
        <w:pStyle w:val="ac"/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>
            <wp:extent cx="3632836" cy="2533742"/>
            <wp:effectExtent l="0" t="0" r="5715" b="0"/>
            <wp:docPr id="2322290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51" cy="254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580" w:rsidRPr="000A31CA" w:rsidRDefault="002D4059" w:rsidP="000A31CA">
      <w:pPr>
        <w:spacing w:after="240" w:line="24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 «Макет справочника со складами»</w:t>
      </w:r>
    </w:p>
    <w:p w:rsidR="007D354F" w:rsidRPr="003F2BCF" w:rsidRDefault="007D354F" w:rsidP="00A36C6A">
      <w:pPr>
        <w:pStyle w:val="2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4" w:name="_Toc137142962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3.3.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3F2BCF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Функциональная схема программы</w:t>
      </w:r>
      <w:bookmarkEnd w:id="54"/>
    </w:p>
    <w:p w:rsidR="000A31CA" w:rsidRDefault="00F67EC6" w:rsidP="000A31C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3363307" cy="4313259"/>
            <wp:effectExtent l="0" t="0" r="8890" b="0"/>
            <wp:docPr id="6839620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63" cy="432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1CA" w:rsidRPr="00A731D2" w:rsidRDefault="000A31CA" w:rsidP="00A731D2">
      <w:pPr>
        <w:pStyle w:val="af"/>
        <w:ind w:firstLine="0"/>
        <w:jc w:val="center"/>
      </w:pPr>
      <w:r w:rsidRPr="00545A05">
        <w:t xml:space="preserve">Рис. </w:t>
      </w:r>
      <w:r>
        <w:t>6</w:t>
      </w:r>
      <w:r w:rsidRPr="00545A05">
        <w:t xml:space="preserve"> «Функциональная схема программы»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5" w:name="_Toc137142963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3.4. Руководство программиста</w:t>
      </w:r>
      <w:bookmarkEnd w:id="55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A731D2" w:rsidRDefault="00A731D2" w:rsidP="00A36C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приложения в среде 1С: Предприятие.</w:t>
      </w:r>
    </w:p>
    <w:p w:rsidR="00802A92" w:rsidRDefault="00802A92" w:rsidP="00A36C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Платформа «1С: Предприятие 8.3» </w:t>
      </w:r>
      <w:r>
        <w:rPr>
          <w:rFonts w:ascii="Times New Roman" w:eastAsia="Times New Roman" w:hAnsi="Times New Roman" w:cs="Times New Roman"/>
          <w:sz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</w:t>
      </w:r>
    </w:p>
    <w:p w:rsidR="00A453E0" w:rsidRPr="00EC534F" w:rsidRDefault="00A453E0" w:rsidP="00EC53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Запустить программу в режиме «Конфигуратор»</w:t>
      </w:r>
      <w:r w:rsidR="0071345D">
        <w:rPr>
          <w:rFonts w:ascii="Times New Roman" w:eastAsia="Times New Roman" w:hAnsi="Times New Roman" w:cs="Times New Roman"/>
          <w:sz w:val="24"/>
        </w:rPr>
        <w:t>:</w:t>
      </w:r>
    </w:p>
    <w:p w:rsidR="00A453E0" w:rsidRDefault="00A453E0" w:rsidP="00A453E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A453E0">
        <w:rPr>
          <w:rFonts w:ascii="Times New Roman" w:eastAsia="Times New Roman" w:hAnsi="Times New Roman" w:cs="Times New Roman"/>
          <w:noProof/>
          <w:sz w:val="24"/>
          <w:shd w:val="clear" w:color="auto" w:fill="FFFFFF"/>
        </w:rPr>
        <w:lastRenderedPageBreak/>
        <w:drawing>
          <wp:inline distT="0" distB="0" distL="0" distR="0" wp14:anchorId="3896D56E" wp14:editId="03818F43">
            <wp:extent cx="2789385" cy="2211098"/>
            <wp:effectExtent l="0" t="0" r="0" b="0"/>
            <wp:docPr id="1105491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19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7302" cy="22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4F" w:rsidRDefault="00EC534F" w:rsidP="00EC53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7 «Создание базы»</w:t>
      </w:r>
    </w:p>
    <w:p w:rsidR="00EC534F" w:rsidRDefault="00EC534F" w:rsidP="00EC534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Выбрать пользователя:</w:t>
      </w:r>
    </w:p>
    <w:p w:rsidR="00EC534F" w:rsidRDefault="00EC534F" w:rsidP="00EC53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EC534F">
        <w:rPr>
          <w:rFonts w:ascii="Times New Roman" w:eastAsia="Times New Roman" w:hAnsi="Times New Roman" w:cs="Times New Roman"/>
          <w:noProof/>
          <w:sz w:val="24"/>
          <w:shd w:val="clear" w:color="auto" w:fill="FFFFFF"/>
        </w:rPr>
        <w:drawing>
          <wp:inline distT="0" distB="0" distL="0" distR="0" wp14:anchorId="01B3EFB1" wp14:editId="2C23CCBB">
            <wp:extent cx="3235852" cy="1287804"/>
            <wp:effectExtent l="0" t="0" r="3175" b="7620"/>
            <wp:docPr id="134924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42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759" cy="12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4F" w:rsidRPr="00EC534F" w:rsidRDefault="00EC534F" w:rsidP="00EC53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8 «Авторизация»</w:t>
      </w:r>
    </w:p>
    <w:p w:rsidR="00A731D2" w:rsidRDefault="0071345D" w:rsidP="0071345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34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70AEF4" wp14:editId="22938780">
            <wp:extent cx="2146162" cy="3113206"/>
            <wp:effectExtent l="0" t="0" r="6985" b="0"/>
            <wp:docPr id="91066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7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590" cy="31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5D" w:rsidRDefault="0071345D" w:rsidP="007134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9 «Конфигурация»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справочников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имя, заполнить реквизитами.</w:t>
      </w:r>
    </w:p>
    <w:p w:rsidR="0071345D" w:rsidRDefault="005C3813" w:rsidP="0071345D">
      <w:pPr>
        <w:spacing w:after="0" w:line="360" w:lineRule="auto"/>
        <w:ind w:firstLine="709"/>
        <w:jc w:val="center"/>
      </w:pPr>
      <w:r>
        <w:object w:dxaOrig="3513" w:dyaOrig="1641">
          <v:rect id="rectole0000000020" o:spid="_x0000_i1025" style="width:153pt;height:64.5pt" o:ole="" o:preferrelative="t" stroked="f">
            <v:imagedata r:id="rId41" o:title=""/>
          </v:rect>
          <o:OLEObject Type="Embed" ProgID="StaticMetafile" ShapeID="rectole0000000020" DrawAspect="Content" ObjectID="_1747833494" r:id="rId42"/>
        </w:object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10 «Добавление справочников»</w:t>
      </w:r>
    </w:p>
    <w:p w:rsidR="00F13AA6" w:rsidRDefault="00F13AA6" w:rsidP="00F13AA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Справочник: «Номенклатура»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справочника и синоним.</w:t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13AA6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45467488" wp14:editId="6A4BDE23">
            <wp:extent cx="2883336" cy="2947538"/>
            <wp:effectExtent l="0" t="0" r="0" b="5715"/>
            <wp:docPr id="59206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61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891" cy="29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11 «Наименование справочника»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«Данные»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справочника используются стандартные реквизиты такие как: «Код», «Наименование»,</w:t>
      </w:r>
      <w:r w:rsidR="001A5DFF">
        <w:rPr>
          <w:rFonts w:ascii="Times New Roman" w:eastAsia="Times New Roman" w:hAnsi="Times New Roman" w:cs="Times New Roman"/>
          <w:sz w:val="24"/>
        </w:rPr>
        <w:t xml:space="preserve"> а также добавлены следующие реквизиты: «Базовая единица». И добавлена табличная часть «Упаковки», в которой следующие реквизиты: «Единица измерения», «Количество».</w:t>
      </w:r>
    </w:p>
    <w:p w:rsidR="005C3813" w:rsidRDefault="005C3813" w:rsidP="005C381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5C3813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F2B997E" wp14:editId="079EE8BD">
            <wp:extent cx="2731316" cy="2815618"/>
            <wp:effectExtent l="0" t="0" r="0" b="3810"/>
            <wp:docPr id="170265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35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7040" cy="28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3" w:rsidRDefault="005C3813" w:rsidP="005C38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Pr="007C5BE3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>2 «Добавление данных»</w:t>
      </w:r>
    </w:p>
    <w:p w:rsidR="005C3813" w:rsidRDefault="005C3813" w:rsidP="005C3813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Справочник: «Склады»</w:t>
      </w:r>
    </w:p>
    <w:p w:rsidR="005C3813" w:rsidRP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справочника и синоним.</w:t>
      </w:r>
    </w:p>
    <w:p w:rsidR="00F13AA6" w:rsidRDefault="005C3813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5C3813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6B0B1011" wp14:editId="1CE88EE2">
            <wp:extent cx="2581736" cy="2655349"/>
            <wp:effectExtent l="0" t="0" r="9525" b="0"/>
            <wp:docPr id="925508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08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26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3" w:rsidRDefault="005C3813" w:rsidP="005C38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Pr="007C5BE3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>3 «Наименование справочника»</w:t>
      </w:r>
    </w:p>
    <w:p w:rsid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«Данные»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справочника используются стандартные реквизиты такие как: «Код», «Наименование».</w:t>
      </w:r>
    </w:p>
    <w:p w:rsidR="005C3813" w:rsidRPr="005C3813" w:rsidRDefault="005C3813" w:rsidP="008416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</w:rPr>
      </w:pPr>
      <w:r w:rsidRPr="005C3813">
        <w:rPr>
          <w:rFonts w:ascii="Times New Roman" w:eastAsia="Times New Roman" w:hAnsi="Times New Roman" w:cs="Times New Roman"/>
          <w:bCs/>
          <w:sz w:val="24"/>
        </w:rPr>
        <w:t>Справочники: «Контрагенты», Единица измерения»</w:t>
      </w:r>
      <w:r>
        <w:rPr>
          <w:rFonts w:ascii="Times New Roman" w:eastAsia="Times New Roman" w:hAnsi="Times New Roman" w:cs="Times New Roman"/>
          <w:bCs/>
          <w:sz w:val="24"/>
        </w:rPr>
        <w:t xml:space="preserve"> </w:t>
      </w:r>
      <w:r w:rsidRPr="005C3813">
        <w:rPr>
          <w:rFonts w:ascii="Times New Roman" w:eastAsia="Times New Roman" w:hAnsi="Times New Roman" w:cs="Times New Roman"/>
          <w:bCs/>
          <w:sz w:val="24"/>
        </w:rPr>
        <w:t>имеют аналогичные реквизиты, как и у справочника «Склад</w:t>
      </w:r>
      <w:r>
        <w:rPr>
          <w:rFonts w:ascii="Times New Roman" w:eastAsia="Times New Roman" w:hAnsi="Times New Roman" w:cs="Times New Roman"/>
          <w:bCs/>
          <w:sz w:val="24"/>
        </w:rPr>
        <w:t>ы</w:t>
      </w:r>
      <w:r w:rsidRPr="005C3813">
        <w:rPr>
          <w:rFonts w:ascii="Times New Roman" w:eastAsia="Times New Roman" w:hAnsi="Times New Roman" w:cs="Times New Roman"/>
          <w:bCs/>
          <w:sz w:val="24"/>
        </w:rPr>
        <w:t>»</w:t>
      </w:r>
      <w:r>
        <w:rPr>
          <w:rFonts w:ascii="Times New Roman" w:eastAsia="Times New Roman" w:hAnsi="Times New Roman" w:cs="Times New Roman"/>
          <w:bCs/>
          <w:sz w:val="24"/>
        </w:rPr>
        <w:t>.</w:t>
      </w:r>
    </w:p>
    <w:p w:rsid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документов</w:t>
      </w:r>
    </w:p>
    <w:p w:rsidR="00234720" w:rsidRDefault="00234720" w:rsidP="00234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5C3813" w:rsidRDefault="00234720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234720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6D4E1C28" wp14:editId="5E04B17F">
            <wp:extent cx="1721539" cy="417565"/>
            <wp:effectExtent l="0" t="0" r="0" b="1905"/>
            <wp:docPr id="354058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8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8298" cy="4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20" w:rsidRDefault="00234720" w:rsidP="002347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14 «Добавление документов»</w:t>
      </w:r>
    </w:p>
    <w:p w:rsidR="00EB6714" w:rsidRDefault="00EB6714" w:rsidP="00EB6714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«Поступление товаров»</w:t>
      </w:r>
    </w:p>
    <w:p w:rsidR="00EB6714" w:rsidRDefault="00EB6714" w:rsidP="00EB671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234720" w:rsidRDefault="00EB6714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B6714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034A2456" wp14:editId="6A969FFE">
            <wp:extent cx="2464904" cy="2569900"/>
            <wp:effectExtent l="0" t="0" r="0" b="1905"/>
            <wp:docPr id="108936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648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619" cy="25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14" w:rsidRDefault="00EB6714" w:rsidP="00EB6714">
      <w:pPr>
        <w:tabs>
          <w:tab w:val="center" w:pos="4677"/>
          <w:tab w:val="left" w:pos="7012"/>
        </w:tabs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Рис. 15 «Наименование документа»</w:t>
      </w:r>
      <w:r>
        <w:rPr>
          <w:rFonts w:ascii="Times New Roman" w:eastAsia="Times New Roman" w:hAnsi="Times New Roman" w:cs="Times New Roman"/>
          <w:sz w:val="24"/>
        </w:rPr>
        <w:tab/>
      </w:r>
    </w:p>
    <w:p w:rsidR="00EB6714" w:rsidRDefault="00EB6714" w:rsidP="00EB67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</w:t>
      </w:r>
      <w:r>
        <w:rPr>
          <w:rFonts w:ascii="Times New Roman" w:eastAsia="Times New Roman" w:hAnsi="Times New Roman" w:cs="Times New Roman"/>
          <w:sz w:val="24"/>
        </w:rPr>
        <w:t>анные</w:t>
      </w:r>
      <w:r w:rsidR="0031131B">
        <w:rPr>
          <w:rFonts w:ascii="Times New Roman" w:eastAsia="Times New Roman" w:hAnsi="Times New Roman" w:cs="Times New Roman"/>
          <w:sz w:val="24"/>
        </w:rPr>
        <w:t>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документа используются реквизиты: «</w:t>
      </w:r>
      <w:r w:rsidR="001A0B2D">
        <w:rPr>
          <w:rFonts w:ascii="Times New Roman" w:eastAsia="Times New Roman" w:hAnsi="Times New Roman" w:cs="Times New Roman"/>
          <w:sz w:val="24"/>
        </w:rPr>
        <w:t>Поставщик</w:t>
      </w:r>
      <w:r>
        <w:rPr>
          <w:rFonts w:ascii="Times New Roman" w:eastAsia="Times New Roman" w:hAnsi="Times New Roman" w:cs="Times New Roman"/>
          <w:sz w:val="24"/>
        </w:rPr>
        <w:t>», «Склад». Присутствует табличная часть «</w:t>
      </w:r>
      <w:r w:rsidR="001A0B2D">
        <w:rPr>
          <w:rFonts w:ascii="Times New Roman" w:eastAsia="Times New Roman" w:hAnsi="Times New Roman" w:cs="Times New Roman"/>
          <w:sz w:val="24"/>
        </w:rPr>
        <w:t>Список товаров</w:t>
      </w:r>
      <w:r>
        <w:rPr>
          <w:rFonts w:ascii="Times New Roman" w:eastAsia="Times New Roman" w:hAnsi="Times New Roman" w:cs="Times New Roman"/>
          <w:sz w:val="24"/>
        </w:rPr>
        <w:t xml:space="preserve">», которая имеет следующие реквизиты: «Номенклатура», </w:t>
      </w:r>
      <w:r w:rsidR="001A0B2D">
        <w:rPr>
          <w:rFonts w:ascii="Times New Roman" w:eastAsia="Times New Roman" w:hAnsi="Times New Roman" w:cs="Times New Roman"/>
          <w:sz w:val="24"/>
        </w:rPr>
        <w:t xml:space="preserve">«Единица измерения», </w:t>
      </w:r>
      <w:r>
        <w:rPr>
          <w:rFonts w:ascii="Times New Roman" w:eastAsia="Times New Roman" w:hAnsi="Times New Roman" w:cs="Times New Roman"/>
          <w:sz w:val="24"/>
        </w:rPr>
        <w:t xml:space="preserve">«Количество», «Цена», </w:t>
      </w:r>
      <w:r w:rsidR="001A0B2D">
        <w:rPr>
          <w:rFonts w:ascii="Times New Roman" w:eastAsia="Times New Roman" w:hAnsi="Times New Roman" w:cs="Times New Roman"/>
          <w:sz w:val="24"/>
        </w:rPr>
        <w:t>«Стоимость».</w:t>
      </w:r>
    </w:p>
    <w:p w:rsidR="00EB6714" w:rsidRDefault="00EB6714" w:rsidP="00EB6714">
      <w:pPr>
        <w:tabs>
          <w:tab w:val="center" w:pos="4677"/>
          <w:tab w:val="left" w:pos="701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B6714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5B8DA523" wp14:editId="08224102">
            <wp:extent cx="2370698" cy="2481297"/>
            <wp:effectExtent l="0" t="0" r="0" b="0"/>
            <wp:docPr id="159417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6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9417" cy="24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14" w:rsidRDefault="00EB6714" w:rsidP="00EB67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16 «Добавление данных»</w:t>
      </w:r>
    </w:p>
    <w:p w:rsidR="00BD702B" w:rsidRDefault="00BD702B" w:rsidP="00BD702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«Поступление товаров»</w:t>
      </w:r>
    </w:p>
    <w:p w:rsidR="00BD702B" w:rsidRDefault="00BD702B" w:rsidP="00EB67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EB6714" w:rsidRDefault="00BD702B" w:rsidP="00EB6714">
      <w:pPr>
        <w:tabs>
          <w:tab w:val="center" w:pos="4677"/>
          <w:tab w:val="left" w:pos="701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BD702B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6CA541BF" wp14:editId="6B8EF820">
            <wp:extent cx="2961493" cy="2727867"/>
            <wp:effectExtent l="0" t="0" r="0" b="0"/>
            <wp:docPr id="11979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1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9357" cy="27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02B" w:rsidRDefault="00BD702B" w:rsidP="00BD702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17 «Модуль документа Поступление товаров»</w:t>
      </w:r>
    </w:p>
    <w:p w:rsidR="00BD702B" w:rsidRDefault="00BD702B" w:rsidP="00BD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</w:t>
      </w:r>
      <w:r w:rsidR="00BB31B8">
        <w:rPr>
          <w:rFonts w:ascii="Times New Roman" w:eastAsia="Times New Roman" w:hAnsi="Times New Roman" w:cs="Times New Roman"/>
          <w:b/>
          <w:sz w:val="24"/>
        </w:rPr>
        <w:t>Реализация товаров</w:t>
      </w:r>
      <w:r>
        <w:rPr>
          <w:rFonts w:ascii="Times New Roman" w:eastAsia="Times New Roman" w:hAnsi="Times New Roman" w:cs="Times New Roman"/>
          <w:b/>
          <w:sz w:val="24"/>
        </w:rPr>
        <w:t>»</w:t>
      </w:r>
    </w:p>
    <w:p w:rsidR="00BD702B" w:rsidRDefault="00BD702B" w:rsidP="00BD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EC6ABC" w:rsidRDefault="00EC6AB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EC6ABC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551C6E8A" wp14:editId="417EF566">
            <wp:extent cx="2345240" cy="2439996"/>
            <wp:effectExtent l="0" t="0" r="0" b="0"/>
            <wp:docPr id="119946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653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3311" cy="24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BC" w:rsidRDefault="00EC6ABC" w:rsidP="00EC6AB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18 «Наименование документа»</w:t>
      </w:r>
    </w:p>
    <w:p w:rsidR="00EC6ABC" w:rsidRDefault="00EC6ABC" w:rsidP="007060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«Данные», добавить реквизиты. Для данного документа используются реквизиты: «</w:t>
      </w:r>
      <w:r w:rsidR="000A53B1">
        <w:rPr>
          <w:rFonts w:ascii="Times New Roman" w:eastAsia="Times New Roman" w:hAnsi="Times New Roman" w:cs="Times New Roman"/>
          <w:sz w:val="24"/>
        </w:rPr>
        <w:t>Клиент</w:t>
      </w:r>
      <w:r>
        <w:rPr>
          <w:rFonts w:ascii="Times New Roman" w:eastAsia="Times New Roman" w:hAnsi="Times New Roman" w:cs="Times New Roman"/>
          <w:sz w:val="24"/>
        </w:rPr>
        <w:t>», «Склад»</w:t>
      </w:r>
      <w:r w:rsidR="000A53B1">
        <w:rPr>
          <w:rFonts w:ascii="Times New Roman" w:eastAsia="Times New Roman" w:hAnsi="Times New Roman" w:cs="Times New Roman"/>
          <w:sz w:val="24"/>
        </w:rPr>
        <w:t>, «Менеджер»</w:t>
      </w:r>
      <w:r>
        <w:rPr>
          <w:rFonts w:ascii="Times New Roman" w:eastAsia="Times New Roman" w:hAnsi="Times New Roman" w:cs="Times New Roman"/>
          <w:sz w:val="24"/>
        </w:rPr>
        <w:t>. Присутствует табличная часть «Список товаров», которая имеет следующие реквизиты: «Номенклатура», «Единица измерения», «Количество», «Цена», «Стоимость».</w:t>
      </w:r>
    </w:p>
    <w:p w:rsidR="00EC6ABC" w:rsidRDefault="00EC6AB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EC6ABC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10617E04" wp14:editId="3AB7FB9C">
            <wp:extent cx="2567119" cy="2687127"/>
            <wp:effectExtent l="0" t="0" r="5080" b="0"/>
            <wp:docPr id="174450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04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0231" cy="26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B1" w:rsidRPr="00447D2A" w:rsidRDefault="000A53B1" w:rsidP="000A53B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19 «Добавление данных»</w:t>
      </w:r>
    </w:p>
    <w:p w:rsidR="0073500C" w:rsidRDefault="0073500C" w:rsidP="0073500C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«Реализация товаров»</w:t>
      </w:r>
    </w:p>
    <w:p w:rsidR="000A53B1" w:rsidRDefault="0073500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73500C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3C2BAA1" wp14:editId="60EF41B8">
            <wp:extent cx="4404463" cy="2394088"/>
            <wp:effectExtent l="0" t="0" r="0" b="6350"/>
            <wp:docPr id="169923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376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0244" cy="23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0C" w:rsidRPr="00447D2A" w:rsidRDefault="0073500C" w:rsidP="007350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20 «Модуль документа Реализация товаров»</w:t>
      </w:r>
    </w:p>
    <w:p w:rsidR="005E5AF8" w:rsidRDefault="005E5AF8" w:rsidP="005E5A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«Установка цен поступление»</w:t>
      </w:r>
    </w:p>
    <w:p w:rsidR="005E5AF8" w:rsidRDefault="005E5AF8" w:rsidP="005E5A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73500C" w:rsidRDefault="00A320C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A320CC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07D3007C" wp14:editId="050457ED">
            <wp:extent cx="2292642" cy="2404027"/>
            <wp:effectExtent l="0" t="0" r="0" b="0"/>
            <wp:docPr id="624905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050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07719" cy="241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CC" w:rsidRDefault="00A320CC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21 «Наименование документа»</w:t>
      </w:r>
    </w:p>
    <w:p w:rsidR="007060C1" w:rsidRDefault="007060C1" w:rsidP="007060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Во вкладке «Данные», добавить реквизиты. Для данного документа используются </w:t>
      </w:r>
      <w:r w:rsidR="00881EFB">
        <w:rPr>
          <w:rFonts w:ascii="Times New Roman" w:eastAsia="Times New Roman" w:hAnsi="Times New Roman" w:cs="Times New Roman"/>
          <w:sz w:val="24"/>
        </w:rPr>
        <w:t xml:space="preserve">стандартные </w:t>
      </w:r>
      <w:r>
        <w:rPr>
          <w:rFonts w:ascii="Times New Roman" w:eastAsia="Times New Roman" w:hAnsi="Times New Roman" w:cs="Times New Roman"/>
          <w:sz w:val="24"/>
        </w:rPr>
        <w:t>реквизиты: «</w:t>
      </w:r>
      <w:r w:rsidR="00881EFB">
        <w:rPr>
          <w:rFonts w:ascii="Times New Roman" w:eastAsia="Times New Roman" w:hAnsi="Times New Roman" w:cs="Times New Roman"/>
          <w:sz w:val="24"/>
        </w:rPr>
        <w:t>Номер</w:t>
      </w:r>
      <w:r>
        <w:rPr>
          <w:rFonts w:ascii="Times New Roman" w:eastAsia="Times New Roman" w:hAnsi="Times New Roman" w:cs="Times New Roman"/>
          <w:sz w:val="24"/>
        </w:rPr>
        <w:t>», «</w:t>
      </w:r>
      <w:r w:rsidR="00881EFB">
        <w:rPr>
          <w:rFonts w:ascii="Times New Roman" w:eastAsia="Times New Roman" w:hAnsi="Times New Roman" w:cs="Times New Roman"/>
          <w:sz w:val="24"/>
        </w:rPr>
        <w:t>Дата</w:t>
      </w:r>
      <w:r>
        <w:rPr>
          <w:rFonts w:ascii="Times New Roman" w:eastAsia="Times New Roman" w:hAnsi="Times New Roman" w:cs="Times New Roman"/>
          <w:sz w:val="24"/>
        </w:rPr>
        <w:t>». Присутствует табличная часть «</w:t>
      </w:r>
      <w:r w:rsidR="003932C0">
        <w:rPr>
          <w:rFonts w:ascii="Times New Roman" w:eastAsia="Times New Roman" w:hAnsi="Times New Roman" w:cs="Times New Roman"/>
          <w:sz w:val="24"/>
        </w:rPr>
        <w:t>Цены</w:t>
      </w:r>
      <w:r>
        <w:rPr>
          <w:rFonts w:ascii="Times New Roman" w:eastAsia="Times New Roman" w:hAnsi="Times New Roman" w:cs="Times New Roman"/>
          <w:sz w:val="24"/>
        </w:rPr>
        <w:t xml:space="preserve">», которая имеет следующие реквизиты: </w:t>
      </w:r>
      <w:r w:rsidR="003932C0">
        <w:rPr>
          <w:rFonts w:ascii="Times New Roman" w:eastAsia="Times New Roman" w:hAnsi="Times New Roman" w:cs="Times New Roman"/>
          <w:sz w:val="24"/>
        </w:rPr>
        <w:t xml:space="preserve">«Поставщик», </w:t>
      </w:r>
      <w:r>
        <w:rPr>
          <w:rFonts w:ascii="Times New Roman" w:eastAsia="Times New Roman" w:hAnsi="Times New Roman" w:cs="Times New Roman"/>
          <w:sz w:val="24"/>
        </w:rPr>
        <w:t>«Номенклатура», «Единица измерения», «Цена»</w:t>
      </w:r>
      <w:r w:rsidR="003932C0">
        <w:rPr>
          <w:rFonts w:ascii="Times New Roman" w:eastAsia="Times New Roman" w:hAnsi="Times New Roman" w:cs="Times New Roman"/>
          <w:sz w:val="24"/>
        </w:rPr>
        <w:t>.</w:t>
      </w:r>
    </w:p>
    <w:p w:rsidR="007060C1" w:rsidRDefault="007060C1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7060C1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06D0572A" wp14:editId="57BA7A23">
            <wp:extent cx="3054090" cy="3190102"/>
            <wp:effectExtent l="0" t="0" r="0" b="0"/>
            <wp:docPr id="1810404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046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9063" cy="31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C1" w:rsidRDefault="007060C1" w:rsidP="007060C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22 «Добавление данных»</w:t>
      </w:r>
    </w:p>
    <w:p w:rsidR="005B6776" w:rsidRDefault="005B6776" w:rsidP="005B677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«Установка цен поступление»</w:t>
      </w:r>
    </w:p>
    <w:p w:rsidR="007060C1" w:rsidRDefault="0029143B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29143B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4D0E52B0" wp14:editId="23CEA6F1">
            <wp:extent cx="3550918" cy="1766597"/>
            <wp:effectExtent l="0" t="0" r="0" b="5080"/>
            <wp:docPr id="671446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463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7653" cy="176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3B" w:rsidRDefault="0029143B" w:rsidP="002914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23 «Модуль документа Установка цен поступление»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«Установка цен реализация»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29143B" w:rsidRDefault="00275B40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275B40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21FCFDE8" wp14:editId="7EADFCDD">
            <wp:extent cx="2520927" cy="2617690"/>
            <wp:effectExtent l="0" t="0" r="0" b="0"/>
            <wp:docPr id="90909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63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2818" cy="26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0" w:rsidRDefault="00275B40" w:rsidP="00275B40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24 «Наименование документа»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«Данные», добавить реквизиты. Для данного документа используются стандартные реквизиты: «Номер», «Дата». Присутствует табличная часть «Цены», которая имеет следующие реквизиты: «</w:t>
      </w:r>
      <w:r w:rsidR="00943495">
        <w:rPr>
          <w:rFonts w:ascii="Times New Roman" w:eastAsia="Times New Roman" w:hAnsi="Times New Roman" w:cs="Times New Roman"/>
          <w:sz w:val="24"/>
        </w:rPr>
        <w:t>Клиент</w:t>
      </w:r>
      <w:r>
        <w:rPr>
          <w:rFonts w:ascii="Times New Roman" w:eastAsia="Times New Roman" w:hAnsi="Times New Roman" w:cs="Times New Roman"/>
          <w:sz w:val="24"/>
        </w:rPr>
        <w:t>», «Номенклатура», «Единица измерения», «Цена».</w:t>
      </w:r>
    </w:p>
    <w:p w:rsidR="00275B40" w:rsidRDefault="008E1F20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8E1F20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746B22F" wp14:editId="090E598E">
            <wp:extent cx="2754968" cy="2889084"/>
            <wp:effectExtent l="0" t="0" r="7620" b="6985"/>
            <wp:docPr id="141016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95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7573" cy="29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0" w:rsidRDefault="008E1F20" w:rsidP="008E1F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943495">
        <w:rPr>
          <w:rFonts w:ascii="Times New Roman" w:eastAsia="Times New Roman" w:hAnsi="Times New Roman" w:cs="Times New Roman"/>
          <w:sz w:val="24"/>
        </w:rPr>
        <w:t>5</w:t>
      </w:r>
      <w:r>
        <w:rPr>
          <w:rFonts w:ascii="Times New Roman" w:eastAsia="Times New Roman" w:hAnsi="Times New Roman" w:cs="Times New Roman"/>
          <w:sz w:val="24"/>
        </w:rPr>
        <w:t xml:space="preserve"> «Добавление данных»</w:t>
      </w:r>
    </w:p>
    <w:p w:rsidR="00DA6747" w:rsidRDefault="00DA6747" w:rsidP="00DA6747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«Установка цен реализация»</w:t>
      </w:r>
    </w:p>
    <w:p w:rsidR="008E1F20" w:rsidRDefault="00DA6747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DA6747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41796783" wp14:editId="28EDC9B4">
            <wp:extent cx="3586838" cy="1395244"/>
            <wp:effectExtent l="0" t="0" r="0" b="0"/>
            <wp:docPr id="170830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011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2898" cy="13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47" w:rsidRDefault="00DA6747" w:rsidP="00DA674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26 «Модуль документа Установка цен реализация»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отчетов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Отчет: «Ведомость по товарам»</w:t>
      </w:r>
    </w:p>
    <w:p w:rsidR="00DA6747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отчета и синоним. Заполнить схему компоновки данных.</w:t>
      </w:r>
    </w:p>
    <w:p w:rsidR="00A320CC" w:rsidRDefault="00C33B9E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C33B9E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6CAAE3F1" wp14:editId="242EB256">
            <wp:extent cx="3024235" cy="2735335"/>
            <wp:effectExtent l="0" t="0" r="5080" b="8255"/>
            <wp:docPr id="369120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205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3684" cy="27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9E" w:rsidRDefault="00C33B9E" w:rsidP="00C33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27 «Наименование отчета»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Схема компоновки данных отчета «Ведомость по товарам»</w:t>
      </w:r>
    </w:p>
    <w:p w:rsidR="00C33B9E" w:rsidRDefault="00AC37DD" w:rsidP="00C33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AC37DD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8DECB27" wp14:editId="6FC74216">
            <wp:extent cx="5115934" cy="1578803"/>
            <wp:effectExtent l="0" t="0" r="8890" b="2540"/>
            <wp:docPr id="670222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220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7329" cy="15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DD" w:rsidRDefault="00AC37DD" w:rsidP="00AC37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28 «Схема компоновки Ведомость по товарам»</w:t>
      </w:r>
    </w:p>
    <w:p w:rsidR="005D0886" w:rsidRDefault="005D0886" w:rsidP="005D08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Запрос на формирование отчета «Ведомость по товарам»</w:t>
      </w:r>
    </w:p>
    <w:p w:rsidR="005D0886" w:rsidRDefault="005D0886" w:rsidP="00AC37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5D0886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637A7C5" wp14:editId="2B670862">
            <wp:extent cx="5288418" cy="1308113"/>
            <wp:effectExtent l="0" t="0" r="7620" b="6350"/>
            <wp:docPr id="1299376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69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1840" cy="13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6" w:rsidRDefault="005D0886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29 «Запрос на формирование Ведомость по товарам»</w:t>
      </w:r>
    </w:p>
    <w:p w:rsidR="00014375" w:rsidRDefault="00014375" w:rsidP="000143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Отчет: «Продажи»</w:t>
      </w:r>
    </w:p>
    <w:p w:rsidR="00014375" w:rsidRDefault="00014375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014375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73EEFCC1" wp14:editId="410C648F">
            <wp:extent cx="3085106" cy="2745063"/>
            <wp:effectExtent l="0" t="0" r="1270" b="0"/>
            <wp:docPr id="1076293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937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91255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75" w:rsidRDefault="00014375" w:rsidP="000143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30 «Наименование отчета»</w:t>
      </w:r>
    </w:p>
    <w:p w:rsidR="00F24C3C" w:rsidRPr="00F24C3C" w:rsidRDefault="00F24C3C" w:rsidP="00F24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Схема компоновки данных отчета «Продажи»</w:t>
      </w:r>
    </w:p>
    <w:p w:rsidR="00014375" w:rsidRDefault="00F24C3C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24C3C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3977739" wp14:editId="5B64E1C6">
            <wp:extent cx="5940425" cy="1861820"/>
            <wp:effectExtent l="0" t="0" r="3175" b="5080"/>
            <wp:docPr id="188074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4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31 «Схема компоновки Продажи»</w:t>
      </w:r>
    </w:p>
    <w:p w:rsidR="00F24C3C" w:rsidRDefault="00F24C3C" w:rsidP="00F24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Запрос на формирование отчета «Продажи»</w:t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F24C3C" w:rsidRDefault="00F24C3C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24C3C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59FCD494" wp14:editId="1EB7F7C9">
            <wp:extent cx="4421725" cy="1022834"/>
            <wp:effectExtent l="0" t="0" r="0" b="6350"/>
            <wp:docPr id="311674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740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3921" cy="10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32 «Запрос на формирование Продажи»</w:t>
      </w:r>
    </w:p>
    <w:p w:rsidR="00333769" w:rsidRDefault="00333769" w:rsidP="00333769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Входные и выходные данные </w:t>
      </w:r>
    </w:p>
    <w:p w:rsidR="00333769" w:rsidRPr="00333769" w:rsidRDefault="00333769" w:rsidP="00333769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333769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333769">
        <w:rPr>
          <w:rFonts w:ascii="Times New Roman" w:eastAsia="Segoe UI Symbol" w:hAnsi="Times New Roman" w:cs="Times New Roman"/>
          <w:sz w:val="24"/>
        </w:rPr>
        <w:t>№4</w:t>
      </w:r>
      <w:r w:rsidRPr="00333769">
        <w:rPr>
          <w:rFonts w:ascii="Times New Roman" w:eastAsia="Times New Roman" w:hAnsi="Times New Roman" w:cs="Times New Roman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Тип данных</w:t>
            </w:r>
          </w:p>
        </w:tc>
      </w:tr>
      <w:tr w:rsidR="00CC6C3E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CC6C3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«Номенклатура»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tabs>
                <w:tab w:val="left" w:pos="2893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CC6C3E" w:rsidTr="000C5040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Табличная часть «Номенклатура»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Базовая единица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«Склады»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«Контрагенты»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«Единицы измерения»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Поступление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C6C3E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Контрагенты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Склад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СправочникСсылка.Склад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ы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Список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СправочникСсылка.Единиц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ы</w:t>
            </w:r>
            <w:r>
              <w:rPr>
                <w:rFonts w:ascii="Times New Roman" w:eastAsia="Times New Roman" w:hAnsi="Times New Roman" w:cs="Times New Roman"/>
                <w:sz w:val="24"/>
              </w:rPr>
              <w:t>Измерения</w:t>
            </w:r>
            <w:proofErr w:type="spellEnd"/>
          </w:p>
        </w:tc>
      </w:tr>
      <w:tr w:rsidR="00CC6C3E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Стоимость 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92D1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Реализация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C6C3E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Клиент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СправочникСсылка.Контрагенты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Склад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СправочникСсылка.Склад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ы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E2817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E2817" w:rsidP="00E92D12">
            <w:pPr>
              <w:spacing w:after="0" w:line="360" w:lineRule="auto"/>
              <w:jc w:val="center"/>
            </w:pPr>
            <w:proofErr w:type="spellStart"/>
            <w:r w:rsidRPr="00CE2817">
              <w:rPr>
                <w:rFonts w:ascii="Times New Roman" w:eastAsia="Times New Roman" w:hAnsi="Times New Roman" w:cs="Times New Roman"/>
                <w:sz w:val="24"/>
              </w:rPr>
              <w:t>СправочникСсылка.Сотрудники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CE2817">
              <w:rPr>
                <w:rFonts w:ascii="Times New Roman" w:eastAsia="Times New Roman" w:hAnsi="Times New Roman" w:cs="Times New Roman"/>
                <w:b/>
                <w:sz w:val="24"/>
              </w:rPr>
              <w:t>Список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м</w:t>
            </w:r>
            <w:r>
              <w:rPr>
                <w:rFonts w:ascii="Times New Roman" w:eastAsia="Times New Roman" w:hAnsi="Times New Roman" w:cs="Times New Roman"/>
                <w:sz w:val="24"/>
              </w:rPr>
              <w:t>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СправочникСсылка.Единиц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ы</w:t>
            </w:r>
            <w:r>
              <w:rPr>
                <w:rFonts w:ascii="Times New Roman" w:eastAsia="Times New Roman" w:hAnsi="Times New Roman" w:cs="Times New Roman"/>
                <w:sz w:val="24"/>
              </w:rPr>
              <w:t>Измерения</w:t>
            </w:r>
            <w:proofErr w:type="spellEnd"/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Стоимость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E2130">
              <w:rPr>
                <w:rFonts w:ascii="Times New Roman" w:eastAsia="Times New Roman" w:hAnsi="Times New Roman" w:cs="Times New Roman"/>
                <w:b/>
                <w:sz w:val="24"/>
              </w:rPr>
              <w:t>Установка цен пос</w:t>
            </w:r>
            <w:r w:rsidR="00ED7863">
              <w:rPr>
                <w:rFonts w:ascii="Times New Roman" w:eastAsia="Times New Roman" w:hAnsi="Times New Roman" w:cs="Times New Roman"/>
                <w:b/>
                <w:sz w:val="24"/>
              </w:rPr>
              <w:t>ту</w:t>
            </w:r>
            <w:r w:rsidR="00CE2130">
              <w:rPr>
                <w:rFonts w:ascii="Times New Roman" w:eastAsia="Times New Roman" w:hAnsi="Times New Roman" w:cs="Times New Roman"/>
                <w:b/>
                <w:sz w:val="24"/>
              </w:rPr>
              <w:t>пление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Дата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tabs>
                <w:tab w:val="left" w:pos="1690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</w:tr>
      <w:tr w:rsidR="00CE2817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ED7863">
              <w:rPr>
                <w:rFonts w:ascii="Times New Roman" w:eastAsia="Times New Roman" w:hAnsi="Times New Roman" w:cs="Times New Roman"/>
                <w:b/>
                <w:sz w:val="24"/>
              </w:rPr>
              <w:t>Цены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Pr="00ED7863" w:rsidRDefault="00ED7863" w:rsidP="00CE28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7863">
              <w:rPr>
                <w:rFonts w:ascii="Times New Roman" w:hAnsi="Times New Roman" w:cs="Times New Roman"/>
                <w:sz w:val="24"/>
                <w:szCs w:val="24"/>
              </w:rPr>
              <w:t>Поставщик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</w:t>
            </w:r>
            <w:r w:rsidR="00ED7863">
              <w:rPr>
                <w:rFonts w:ascii="Times New Roman" w:eastAsia="Times New Roman" w:hAnsi="Times New Roman" w:cs="Times New Roman"/>
                <w:sz w:val="24"/>
              </w:rPr>
              <w:t>Контрагенты</w:t>
            </w:r>
            <w:proofErr w:type="spellEnd"/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proofErr w:type="spellStart"/>
            <w:r w:rsidRPr="00ED7863">
              <w:rPr>
                <w:rFonts w:ascii="Times New Roman" w:eastAsia="Times New Roman" w:hAnsi="Times New Roman" w:cs="Times New Roman"/>
                <w:sz w:val="24"/>
              </w:rPr>
              <w:t>СправочникСсылка.ЕдиницыИзмерения</w:t>
            </w:r>
            <w:proofErr w:type="spellEnd"/>
          </w:p>
        </w:tc>
      </w:tr>
      <w:tr w:rsidR="00ED7863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«Установка цен реализация»</w:t>
            </w:r>
          </w:p>
        </w:tc>
      </w:tr>
      <w:tr w:rsidR="00ED7863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ED7863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tabs>
                <w:tab w:val="left" w:pos="1690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</w:tr>
      <w:tr w:rsidR="00ED7863" w:rsidTr="00E92D12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«Цены»</w:t>
            </w:r>
          </w:p>
        </w:tc>
      </w:tr>
      <w:tr w:rsidR="00ED7863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ED7863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Pr="00ED7863" w:rsidRDefault="00ED7863" w:rsidP="00E92D12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7863"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СправочникСсылка.Контрагенты</w:t>
            </w:r>
            <w:proofErr w:type="spellEnd"/>
          </w:p>
        </w:tc>
      </w:tr>
      <w:tr w:rsidR="00ED7863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ED7863" w:rsidTr="00E92D12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92D12">
            <w:pPr>
              <w:spacing w:after="0" w:line="360" w:lineRule="auto"/>
              <w:jc w:val="center"/>
            </w:pPr>
            <w:proofErr w:type="spellStart"/>
            <w:r w:rsidRPr="00ED7863">
              <w:rPr>
                <w:rFonts w:ascii="Times New Roman" w:eastAsia="Times New Roman" w:hAnsi="Times New Roman" w:cs="Times New Roman"/>
                <w:sz w:val="24"/>
              </w:rPr>
              <w:t>СправочникСсылка.ЕдиницыИзмерения</w:t>
            </w:r>
            <w:proofErr w:type="spellEnd"/>
          </w:p>
        </w:tc>
      </w:tr>
    </w:tbl>
    <w:p w:rsidR="006334B3" w:rsidRDefault="006334B3" w:rsidP="006334B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Выходная информация:</w:t>
      </w:r>
    </w:p>
    <w:p w:rsidR="006334B3" w:rsidRDefault="006334B3" w:rsidP="006334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отчетов: «Ведомость по товарам», «Продажи».</w:t>
      </w:r>
    </w:p>
    <w:p w:rsidR="006334B3" w:rsidRDefault="006334B3" w:rsidP="006334B3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«Ведомость по товарам» содержит: Склад, Номенклатура, Регистратор, Начальный остаток, Конечный остаток, Приход, Расход.</w:t>
      </w:r>
    </w:p>
    <w:p w:rsidR="006334B3" w:rsidRDefault="006334B3" w:rsidP="006334B3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«Продажи» содержит: Контрагент, Номенклатура, Количество, Выручка, Себестоимость, Прибыль.</w:t>
      </w:r>
    </w:p>
    <w:p w:rsidR="006334B3" w:rsidRDefault="006334B3" w:rsidP="006334B3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Сообщения</w:t>
      </w:r>
    </w:p>
    <w:p w:rsidR="006334B3" w:rsidRPr="006334B3" w:rsidRDefault="006334B3" w:rsidP="006334B3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Cs/>
          <w:sz w:val="24"/>
        </w:rPr>
      </w:pPr>
      <w:r w:rsidRPr="006334B3">
        <w:rPr>
          <w:rFonts w:ascii="Times New Roman" w:eastAsia="Times New Roman" w:hAnsi="Times New Roman" w:cs="Times New Roman"/>
          <w:bCs/>
          <w:sz w:val="24"/>
        </w:rPr>
        <w:t>Ожидается символ «;» в конце строки кода.</w:t>
      </w:r>
    </w:p>
    <w:p w:rsidR="00AC37DD" w:rsidRDefault="006334B3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6334B3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50100639" wp14:editId="1B0CC139">
            <wp:extent cx="5169148" cy="284566"/>
            <wp:effectExtent l="0" t="0" r="0" b="1270"/>
            <wp:docPr id="538559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92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5816" cy="2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4B3" w:rsidRDefault="006334B3" w:rsidP="006334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33 «Ошибка в синтаксисе»</w:t>
      </w:r>
    </w:p>
    <w:p w:rsidR="006334B3" w:rsidRDefault="00384385" w:rsidP="006334B3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Неверно определена переменная.</w:t>
      </w:r>
    </w:p>
    <w:p w:rsidR="00C33B9E" w:rsidRDefault="00384385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384385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96651E5" wp14:editId="3DDB1681">
            <wp:extent cx="5344077" cy="334183"/>
            <wp:effectExtent l="0" t="0" r="0" b="8890"/>
            <wp:docPr id="198047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722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8492" cy="3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5" w:rsidRDefault="00384385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33 «Ошибка в модуле»</w:t>
      </w:r>
    </w:p>
    <w:p w:rsidR="00384385" w:rsidRDefault="00384385" w:rsidP="00384385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Ошибка в запросе.</w:t>
      </w:r>
    </w:p>
    <w:p w:rsidR="00384385" w:rsidRDefault="00384385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384385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097207C" wp14:editId="28079EA1">
            <wp:extent cx="2267266" cy="924054"/>
            <wp:effectExtent l="0" t="0" r="0" b="9525"/>
            <wp:docPr id="656972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722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5" w:rsidRDefault="00384385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34 «Ошибка в модуле»</w:t>
      </w:r>
    </w:p>
    <w:p w:rsidR="00384385" w:rsidRDefault="00384385" w:rsidP="00A36C6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6" w:name="_Toc137142964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3.5. Руководство пользователя</w:t>
      </w:r>
      <w:bookmarkEnd w:id="56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B3DAA" w:rsidRDefault="001B3DAA" w:rsidP="001B3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Для открытия программы нужен файл с расширением. </w:t>
      </w:r>
      <w:proofErr w:type="spellStart"/>
      <w:r w:rsidRPr="003A458D">
        <w:rPr>
          <w:rFonts w:ascii="Times New Roman" w:hAnsi="Times New Roman" w:cs="Times New Roman"/>
          <w:sz w:val="24"/>
          <w:szCs w:val="24"/>
        </w:rPr>
        <w:t>dt</w:t>
      </w:r>
      <w:proofErr w:type="spellEnd"/>
      <w:r w:rsidRPr="003A458D">
        <w:rPr>
          <w:rFonts w:ascii="Times New Roman" w:hAnsi="Times New Roman" w:cs="Times New Roman"/>
          <w:sz w:val="24"/>
          <w:szCs w:val="24"/>
        </w:rPr>
        <w:t xml:space="preserve">. Затем, запустив 1С: Предприятие добавить новую информационную базу. После заходим во вкладку «Администрирование», нажать на «Загрузить информационную базу» и выбрать файл. </w:t>
      </w:r>
      <w:proofErr w:type="spellStart"/>
      <w:r w:rsidRPr="003A458D">
        <w:rPr>
          <w:rFonts w:ascii="Times New Roman" w:hAnsi="Times New Roman" w:cs="Times New Roman"/>
          <w:sz w:val="24"/>
          <w:szCs w:val="24"/>
        </w:rPr>
        <w:t>dt</w:t>
      </w:r>
      <w:proofErr w:type="spellEnd"/>
      <w:r w:rsidRPr="003A458D">
        <w:rPr>
          <w:rFonts w:ascii="Times New Roman" w:hAnsi="Times New Roman" w:cs="Times New Roman"/>
          <w:sz w:val="24"/>
          <w:szCs w:val="24"/>
        </w:rPr>
        <w:t xml:space="preserve"> с информационной базой.</w:t>
      </w:r>
    </w:p>
    <w:p w:rsidR="001B3DAA" w:rsidRDefault="001B3DAA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B3D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C508FC" wp14:editId="007EF79B">
            <wp:extent cx="2802752" cy="1114347"/>
            <wp:effectExtent l="0" t="0" r="0" b="0"/>
            <wp:docPr id="868621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10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3741" cy="11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A" w:rsidRPr="009965C3" w:rsidRDefault="001B3DAA" w:rsidP="001B3DAA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35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Авторизация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C672E" w:rsidRPr="003A458D" w:rsidRDefault="00DC672E" w:rsidP="00DC67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авторизации появится главная страница с подсистемами н</w:t>
      </w:r>
      <w:r w:rsidRPr="003A458D">
        <w:rPr>
          <w:rFonts w:ascii="Times New Roman" w:hAnsi="Times New Roman" w:cs="Times New Roman"/>
          <w:sz w:val="24"/>
          <w:szCs w:val="24"/>
        </w:rPr>
        <w:t>ажав на одну из них, пользователь может выбрать интересующие его объекты, с которыми он будет работать.</w:t>
      </w:r>
    </w:p>
    <w:p w:rsidR="001B3DAA" w:rsidRDefault="000436AC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436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726A59" wp14:editId="6A5B3467">
            <wp:extent cx="2782265" cy="488234"/>
            <wp:effectExtent l="0" t="0" r="0" b="7620"/>
            <wp:docPr id="899770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05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4911" cy="4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2E" w:rsidRDefault="00DC672E" w:rsidP="00DC672E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35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 w:rsidR="000436A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Подсистемы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436AC" w:rsidRPr="003A458D" w:rsidRDefault="000436AC" w:rsidP="000436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Закупки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0436AC" w:rsidRDefault="000436AC" w:rsidP="000436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Единицы измерения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FC5141" w:rsidRPr="00FC5141" w:rsidRDefault="00FC5141" w:rsidP="00FC51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sz w:val="24"/>
          <w:szCs w:val="24"/>
        </w:rPr>
        <w:t>единицы измерения</w:t>
      </w:r>
      <w:r w:rsidR="00306D7D">
        <w:rPr>
          <w:rFonts w:ascii="Times New Roman" w:hAnsi="Times New Roman" w:cs="Times New Roman"/>
          <w:sz w:val="24"/>
          <w:szCs w:val="24"/>
        </w:rPr>
        <w:t xml:space="preserve">, </w:t>
      </w:r>
      <w:r w:rsidR="00306D7D" w:rsidRPr="003A458D">
        <w:rPr>
          <w:rFonts w:ascii="Times New Roman" w:hAnsi="Times New Roman" w:cs="Times New Roman"/>
          <w:sz w:val="24"/>
          <w:szCs w:val="24"/>
        </w:rPr>
        <w:t>а код вводится автоматически системой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sz w:val="24"/>
          <w:szCs w:val="24"/>
        </w:rPr>
        <w:t xml:space="preserve">После нажатия на кнопку «Записать и закрыть» </w:t>
      </w:r>
      <w:r>
        <w:rPr>
          <w:rFonts w:ascii="Times New Roman" w:hAnsi="Times New Roman" w:cs="Times New Roman"/>
          <w:sz w:val="24"/>
          <w:szCs w:val="24"/>
        </w:rPr>
        <w:t>единица измерения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записывается в справочник.</w:t>
      </w:r>
    </w:p>
    <w:p w:rsidR="000436AC" w:rsidRDefault="000436AC" w:rsidP="00306D7D">
      <w:pPr>
        <w:spacing w:after="0"/>
        <w:jc w:val="center"/>
      </w:pPr>
      <w:r w:rsidRPr="000436AC">
        <w:rPr>
          <w:noProof/>
        </w:rPr>
        <w:drawing>
          <wp:inline distT="0" distB="0" distL="0" distR="0" wp14:anchorId="7BBF6D26" wp14:editId="557D4B97">
            <wp:extent cx="3727530" cy="2354858"/>
            <wp:effectExtent l="0" t="0" r="6350" b="7620"/>
            <wp:docPr id="81619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907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35104" cy="23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AC" w:rsidRDefault="000436AC" w:rsidP="000436A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Единицы измерения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C5141" w:rsidRDefault="00FC5141" w:rsidP="00306D7D">
      <w:pPr>
        <w:spacing w:after="0"/>
        <w:jc w:val="center"/>
      </w:pPr>
      <w:r w:rsidRPr="00FC5141">
        <w:rPr>
          <w:noProof/>
        </w:rPr>
        <w:lastRenderedPageBreak/>
        <w:drawing>
          <wp:inline distT="0" distB="0" distL="0" distR="0" wp14:anchorId="6A4ABB7C" wp14:editId="342F8F62">
            <wp:extent cx="2798776" cy="1072025"/>
            <wp:effectExtent l="0" t="0" r="1905" b="0"/>
            <wp:docPr id="588362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24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03930" cy="10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1" w:rsidRDefault="00FC5141" w:rsidP="00FC5141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37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="007768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е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диницы измерения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768BB" w:rsidRDefault="007768BB" w:rsidP="007768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Контрагенты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7768BB" w:rsidRPr="00FC5141" w:rsidRDefault="007768BB" w:rsidP="007768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sz w:val="24"/>
          <w:szCs w:val="24"/>
        </w:rPr>
        <w:t>контрагента</w:t>
      </w:r>
      <w:r w:rsidR="00306D7D">
        <w:rPr>
          <w:rFonts w:ascii="Times New Roman" w:hAnsi="Times New Roman" w:cs="Times New Roman"/>
          <w:sz w:val="24"/>
          <w:szCs w:val="24"/>
        </w:rPr>
        <w:t>,</w:t>
      </w:r>
      <w:r w:rsidR="00306D7D" w:rsidRPr="00306D7D">
        <w:rPr>
          <w:rFonts w:ascii="Times New Roman" w:hAnsi="Times New Roman" w:cs="Times New Roman"/>
          <w:sz w:val="24"/>
          <w:szCs w:val="24"/>
        </w:rPr>
        <w:t xml:space="preserve"> </w:t>
      </w:r>
      <w:r w:rsidR="00306D7D" w:rsidRPr="003A458D">
        <w:rPr>
          <w:rFonts w:ascii="Times New Roman" w:hAnsi="Times New Roman" w:cs="Times New Roman"/>
          <w:sz w:val="24"/>
          <w:szCs w:val="24"/>
        </w:rPr>
        <w:t>а код вводится автоматически системой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sz w:val="24"/>
          <w:szCs w:val="24"/>
        </w:rPr>
        <w:t xml:space="preserve">После нажатия на кнопку «Записать и закрыть» </w:t>
      </w:r>
      <w:r>
        <w:rPr>
          <w:rFonts w:ascii="Times New Roman" w:hAnsi="Times New Roman" w:cs="Times New Roman"/>
          <w:sz w:val="24"/>
          <w:szCs w:val="24"/>
        </w:rPr>
        <w:t xml:space="preserve">контрагент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FC5141" w:rsidRDefault="007768BB" w:rsidP="00306D7D">
      <w:pPr>
        <w:spacing w:after="0"/>
        <w:jc w:val="center"/>
      </w:pPr>
      <w:r w:rsidRPr="007768BB">
        <w:rPr>
          <w:noProof/>
        </w:rPr>
        <w:drawing>
          <wp:inline distT="0" distB="0" distL="0" distR="0" wp14:anchorId="472D32F8" wp14:editId="15032B22">
            <wp:extent cx="5059779" cy="3334965"/>
            <wp:effectExtent l="0" t="0" r="7620" b="0"/>
            <wp:docPr id="94642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64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017" cy="333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AC" w:rsidRPr="007768BB" w:rsidRDefault="007768BB" w:rsidP="007768BB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38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Контрагенты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C672E" w:rsidRDefault="007768BB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768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7812D" wp14:editId="0510499A">
            <wp:extent cx="3753374" cy="1438476"/>
            <wp:effectExtent l="0" t="0" r="0" b="9525"/>
            <wp:docPr id="191530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19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91" w:rsidRDefault="00F64591" w:rsidP="00F64591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</w:t>
      </w:r>
      <w:r w:rsidR="00306D7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Добавление </w:t>
      </w:r>
      <w:r w:rsidRPr="00F6459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контрагента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Номенклатура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306D7D" w:rsidRP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6D7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 w:rsidRPr="00306D7D">
        <w:rPr>
          <w:rFonts w:ascii="Times New Roman" w:hAnsi="Times New Roman" w:cs="Times New Roman"/>
          <w:color w:val="000000" w:themeColor="text1"/>
          <w:sz w:val="24"/>
          <w:szCs w:val="24"/>
        </w:rPr>
        <w:t>номенклатуры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её базовую единицу измерения. А в табличной части указать альтернативы единиц измерений, и в каком количестве базовой единицы хранится номенклатура.</w:t>
      </w:r>
      <w:r w:rsidRPr="00306D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3A458D">
        <w:rPr>
          <w:rFonts w:ascii="Times New Roman" w:hAnsi="Times New Roman" w:cs="Times New Roman"/>
          <w:sz w:val="24"/>
          <w:szCs w:val="24"/>
        </w:rPr>
        <w:t xml:space="preserve">од </w:t>
      </w:r>
      <w:r w:rsidRPr="003A458D">
        <w:rPr>
          <w:rFonts w:ascii="Times New Roman" w:hAnsi="Times New Roman" w:cs="Times New Roman"/>
          <w:sz w:val="24"/>
          <w:szCs w:val="24"/>
        </w:rPr>
        <w:lastRenderedPageBreak/>
        <w:t>вводится автоматически системой</w:t>
      </w:r>
      <w:r w:rsidRPr="00306D7D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 w:rsidRPr="00306D7D">
        <w:rPr>
          <w:rFonts w:ascii="Times New Roman" w:hAnsi="Times New Roman" w:cs="Times New Roman"/>
          <w:color w:val="000000" w:themeColor="text1"/>
          <w:sz w:val="24"/>
          <w:szCs w:val="24"/>
        </w:rPr>
        <w:t>номенклатура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306D7D" w:rsidRDefault="00306D7D" w:rsidP="00306D7D">
      <w:pPr>
        <w:spacing w:after="0"/>
        <w:jc w:val="center"/>
      </w:pPr>
      <w:r w:rsidRPr="00306D7D">
        <w:rPr>
          <w:noProof/>
        </w:rPr>
        <w:drawing>
          <wp:inline distT="0" distB="0" distL="0" distR="0" wp14:anchorId="69A01A35" wp14:editId="6A999265">
            <wp:extent cx="4922494" cy="3114510"/>
            <wp:effectExtent l="0" t="0" r="0" b="0"/>
            <wp:docPr id="1407760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02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6579" cy="31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40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Номенклатура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/>
        <w:jc w:val="center"/>
      </w:pPr>
      <w:r w:rsidRPr="00306D7D">
        <w:rPr>
          <w:noProof/>
        </w:rPr>
        <w:drawing>
          <wp:inline distT="0" distB="0" distL="0" distR="0" wp14:anchorId="4CDF8559" wp14:editId="3A4D3A43">
            <wp:extent cx="2772416" cy="2927820"/>
            <wp:effectExtent l="0" t="0" r="8890" b="6350"/>
            <wp:docPr id="1910825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250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76259" cy="29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41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Добавление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номенклатуры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306D7D" w:rsidRPr="003A458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 w:rsidR="00236B08">
        <w:rPr>
          <w:rFonts w:ascii="Times New Roman" w:hAnsi="Times New Roman" w:cs="Times New Roman"/>
          <w:sz w:val="24"/>
          <w:szCs w:val="24"/>
        </w:rPr>
        <w:t>Поставщика</w:t>
      </w:r>
      <w:r w:rsidRPr="003A458D">
        <w:rPr>
          <w:rFonts w:ascii="Times New Roman" w:hAnsi="Times New Roman" w:cs="Times New Roman"/>
          <w:sz w:val="24"/>
          <w:szCs w:val="24"/>
        </w:rPr>
        <w:t>, Склад,</w:t>
      </w:r>
      <w:r w:rsidR="00236B08">
        <w:rPr>
          <w:rFonts w:ascii="Times New Roman" w:hAnsi="Times New Roman" w:cs="Times New Roman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Номенклатуру, Единицу измерения</w:t>
      </w:r>
      <w:r w:rsidR="00236B08">
        <w:rPr>
          <w:rFonts w:ascii="Times New Roman" w:hAnsi="Times New Roman" w:cs="Times New Roman"/>
          <w:sz w:val="24"/>
          <w:szCs w:val="24"/>
        </w:rPr>
        <w:t xml:space="preserve"> и </w:t>
      </w:r>
      <w:r w:rsidR="00CA392F">
        <w:rPr>
          <w:rFonts w:ascii="Times New Roman" w:hAnsi="Times New Roman" w:cs="Times New Roman"/>
          <w:sz w:val="24"/>
          <w:szCs w:val="24"/>
        </w:rPr>
        <w:t>К</w:t>
      </w:r>
      <w:r w:rsidR="00236B08">
        <w:rPr>
          <w:rFonts w:ascii="Times New Roman" w:hAnsi="Times New Roman" w:cs="Times New Roman"/>
          <w:sz w:val="24"/>
          <w:szCs w:val="24"/>
        </w:rPr>
        <w:t xml:space="preserve">оличество, </w:t>
      </w:r>
      <w:r w:rsidRPr="003A458D">
        <w:rPr>
          <w:rFonts w:ascii="Times New Roman" w:hAnsi="Times New Roman" w:cs="Times New Roman"/>
          <w:sz w:val="24"/>
          <w:szCs w:val="24"/>
        </w:rPr>
        <w:t xml:space="preserve">а </w:t>
      </w:r>
      <w:r w:rsidR="00CA392F">
        <w:rPr>
          <w:rFonts w:ascii="Times New Roman" w:hAnsi="Times New Roman" w:cs="Times New Roman"/>
          <w:sz w:val="24"/>
          <w:szCs w:val="24"/>
        </w:rPr>
        <w:t>Ц</w:t>
      </w:r>
      <w:r w:rsidR="00236B08">
        <w:rPr>
          <w:rFonts w:ascii="Times New Roman" w:hAnsi="Times New Roman" w:cs="Times New Roman"/>
          <w:sz w:val="24"/>
          <w:szCs w:val="24"/>
        </w:rPr>
        <w:t xml:space="preserve">ена и </w:t>
      </w:r>
      <w:r w:rsidR="00CA392F">
        <w:rPr>
          <w:rFonts w:ascii="Times New Roman" w:hAnsi="Times New Roman" w:cs="Times New Roman"/>
          <w:sz w:val="24"/>
          <w:szCs w:val="24"/>
        </w:rPr>
        <w:t>С</w:t>
      </w:r>
      <w:r w:rsidR="00236B08">
        <w:rPr>
          <w:rFonts w:ascii="Times New Roman" w:hAnsi="Times New Roman" w:cs="Times New Roman"/>
          <w:sz w:val="24"/>
          <w:szCs w:val="24"/>
        </w:rPr>
        <w:t>тоимость</w:t>
      </w:r>
      <w:r w:rsidRPr="003A458D">
        <w:rPr>
          <w:rFonts w:ascii="Times New Roman" w:hAnsi="Times New Roman" w:cs="Times New Roman"/>
          <w:sz w:val="24"/>
          <w:szCs w:val="24"/>
        </w:rPr>
        <w:t xml:space="preserve"> товара считается автоматически системой. После нажатия на кнопку «Записать и закрыть» документ записывается в регистр</w:t>
      </w:r>
      <w:r w:rsidR="00236B08">
        <w:rPr>
          <w:rFonts w:ascii="Times New Roman" w:hAnsi="Times New Roman" w:cs="Times New Roman"/>
          <w:sz w:val="24"/>
          <w:szCs w:val="24"/>
        </w:rPr>
        <w:t>ы</w:t>
      </w:r>
      <w:r w:rsidRPr="003A458D">
        <w:rPr>
          <w:rFonts w:ascii="Times New Roman" w:hAnsi="Times New Roman" w:cs="Times New Roman"/>
          <w:sz w:val="24"/>
          <w:szCs w:val="24"/>
        </w:rPr>
        <w:t xml:space="preserve"> накоплени</w:t>
      </w:r>
      <w:r w:rsidR="00236B08">
        <w:rPr>
          <w:rFonts w:ascii="Times New Roman" w:hAnsi="Times New Roman" w:cs="Times New Roman"/>
          <w:sz w:val="24"/>
          <w:szCs w:val="24"/>
        </w:rPr>
        <w:t>й: «Себестоимость остатков» и «Товары на складе»</w:t>
      </w:r>
      <w:r w:rsidRPr="003A458D">
        <w:rPr>
          <w:rFonts w:ascii="Times New Roman" w:hAnsi="Times New Roman" w:cs="Times New Roman"/>
          <w:sz w:val="24"/>
          <w:szCs w:val="24"/>
        </w:rPr>
        <w:t>.</w:t>
      </w:r>
    </w:p>
    <w:p w:rsidR="00306D7D" w:rsidRPr="003A458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06D7D" w:rsidRDefault="00306D7D" w:rsidP="00306D7D">
      <w:pPr>
        <w:jc w:val="center"/>
      </w:pPr>
    </w:p>
    <w:p w:rsidR="00306D7D" w:rsidRDefault="00306D7D" w:rsidP="00306D7D">
      <w:pPr>
        <w:spacing w:after="0"/>
        <w:jc w:val="center"/>
      </w:pPr>
      <w:r w:rsidRPr="00306D7D">
        <w:rPr>
          <w:noProof/>
        </w:rPr>
        <w:drawing>
          <wp:inline distT="0" distB="0" distL="0" distR="0" wp14:anchorId="156D435B" wp14:editId="0B987F98">
            <wp:extent cx="4214992" cy="2665515"/>
            <wp:effectExtent l="0" t="0" r="0" b="1905"/>
            <wp:docPr id="11589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91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9117" cy="26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636739" w:rsidP="00636739">
      <w:pPr>
        <w:spacing w:after="0"/>
        <w:jc w:val="center"/>
      </w:pPr>
      <w:r w:rsidRPr="00636739">
        <w:rPr>
          <w:noProof/>
        </w:rPr>
        <w:drawing>
          <wp:inline distT="0" distB="0" distL="0" distR="0" wp14:anchorId="70740F37" wp14:editId="3E403791">
            <wp:extent cx="3945334" cy="2482756"/>
            <wp:effectExtent l="0" t="0" r="0" b="0"/>
            <wp:docPr id="917551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5190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1066" cy="24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39" w:rsidRPr="003A458D" w:rsidRDefault="00636739" w:rsidP="0063673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43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документа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36739" w:rsidRDefault="00236B08" w:rsidP="00083186">
      <w:pPr>
        <w:spacing w:after="0"/>
        <w:jc w:val="center"/>
      </w:pPr>
      <w:r w:rsidRPr="00236B08">
        <w:rPr>
          <w:noProof/>
        </w:rPr>
        <w:drawing>
          <wp:inline distT="0" distB="0" distL="0" distR="0" wp14:anchorId="5EAA2562" wp14:editId="56C6B741">
            <wp:extent cx="5157629" cy="2200331"/>
            <wp:effectExtent l="0" t="0" r="5080" b="0"/>
            <wp:docPr id="58142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08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1985" cy="22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08" w:rsidRDefault="00236B08" w:rsidP="00236B08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накоплений Себестоимость остатков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83186" w:rsidRDefault="00083186" w:rsidP="00083186">
      <w:pPr>
        <w:spacing w:after="0"/>
        <w:jc w:val="center"/>
      </w:pPr>
      <w:r w:rsidRPr="00083186">
        <w:rPr>
          <w:noProof/>
        </w:rPr>
        <w:lastRenderedPageBreak/>
        <w:drawing>
          <wp:inline distT="0" distB="0" distL="0" distR="0" wp14:anchorId="12E7514F" wp14:editId="2F8F9F39">
            <wp:extent cx="4318971" cy="2352234"/>
            <wp:effectExtent l="0" t="0" r="5715" b="0"/>
            <wp:docPr id="1912182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28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8409" cy="23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86" w:rsidRDefault="00083186" w:rsidP="00083186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5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накоплений Товары на складе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940F99" w:rsidRDefault="00940F99" w:rsidP="00940F9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Склады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940F99" w:rsidRPr="00940F99" w:rsidRDefault="00940F99" w:rsidP="00940F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6D7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склада, а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3A458D">
        <w:rPr>
          <w:rFonts w:ascii="Times New Roman" w:hAnsi="Times New Roman" w:cs="Times New Roman"/>
          <w:sz w:val="24"/>
          <w:szCs w:val="24"/>
        </w:rPr>
        <w:t>од вводится автоматически системой</w:t>
      </w:r>
      <w:r w:rsidRPr="00306D7D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склад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083186" w:rsidRDefault="00940F99" w:rsidP="00940F99">
      <w:pPr>
        <w:spacing w:after="0"/>
        <w:jc w:val="center"/>
      </w:pPr>
      <w:r w:rsidRPr="00940F99">
        <w:rPr>
          <w:noProof/>
        </w:rPr>
        <w:drawing>
          <wp:inline distT="0" distB="0" distL="0" distR="0" wp14:anchorId="67E4DA02" wp14:editId="329D49E6">
            <wp:extent cx="4048110" cy="2534450"/>
            <wp:effectExtent l="0" t="0" r="0" b="0"/>
            <wp:docPr id="1517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55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4305" cy="25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Default="00940F99" w:rsidP="00940F9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CA392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Склады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940F99" w:rsidRDefault="00940F99" w:rsidP="00940F99">
      <w:pPr>
        <w:spacing w:after="0"/>
        <w:jc w:val="center"/>
      </w:pPr>
      <w:r w:rsidRPr="00940F99">
        <w:rPr>
          <w:noProof/>
        </w:rPr>
        <w:drawing>
          <wp:inline distT="0" distB="0" distL="0" distR="0" wp14:anchorId="6CAB8690" wp14:editId="14E1BEFB">
            <wp:extent cx="2411827" cy="932819"/>
            <wp:effectExtent l="0" t="0" r="7620" b="635"/>
            <wp:docPr id="1544498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988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2093" cy="9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Default="00940F99" w:rsidP="00940F9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склада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A392F" w:rsidRDefault="00CA392F" w:rsidP="00CA392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 цен поступления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CA392F" w:rsidRPr="007A4617" w:rsidRDefault="00CA392F" w:rsidP="007A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>
        <w:rPr>
          <w:rFonts w:ascii="Times New Roman" w:hAnsi="Times New Roman" w:cs="Times New Roman"/>
          <w:sz w:val="24"/>
          <w:szCs w:val="24"/>
        </w:rPr>
        <w:t>Поставщика</w:t>
      </w:r>
      <w:r w:rsidRPr="003A458D">
        <w:rPr>
          <w:rFonts w:ascii="Times New Roman" w:hAnsi="Times New Roman" w:cs="Times New Roman"/>
          <w:sz w:val="24"/>
          <w:szCs w:val="24"/>
        </w:rPr>
        <w:t>, Номенклатуру, Единицу измерения</w:t>
      </w:r>
      <w:r>
        <w:rPr>
          <w:rFonts w:ascii="Times New Roman" w:hAnsi="Times New Roman" w:cs="Times New Roman"/>
          <w:sz w:val="24"/>
          <w:szCs w:val="24"/>
        </w:rPr>
        <w:t xml:space="preserve"> и Цену. </w:t>
      </w:r>
      <w:r w:rsidRPr="003A458D">
        <w:rPr>
          <w:rFonts w:ascii="Times New Roman" w:hAnsi="Times New Roman" w:cs="Times New Roman"/>
          <w:sz w:val="24"/>
          <w:szCs w:val="24"/>
        </w:rPr>
        <w:t>После нажатия на кнопку «Записать и закрыть» документ записывается в регист</w:t>
      </w:r>
      <w:r w:rsidR="00330E36">
        <w:rPr>
          <w:rFonts w:ascii="Times New Roman" w:hAnsi="Times New Roman" w:cs="Times New Roman"/>
          <w:sz w:val="24"/>
          <w:szCs w:val="24"/>
        </w:rPr>
        <w:t>р сведений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330E36">
        <w:rPr>
          <w:rFonts w:ascii="Times New Roman" w:hAnsi="Times New Roman" w:cs="Times New Roman"/>
          <w:sz w:val="24"/>
          <w:szCs w:val="24"/>
        </w:rPr>
        <w:t>«</w:t>
      </w:r>
      <w:r w:rsidR="00330E36" w:rsidRPr="00330E36">
        <w:rPr>
          <w:rFonts w:ascii="Times New Roman" w:hAnsi="Times New Roman" w:cs="Times New Roman"/>
          <w:sz w:val="24"/>
          <w:szCs w:val="24"/>
        </w:rPr>
        <w:t>Установка цен поступления</w:t>
      </w:r>
      <w:r w:rsidR="00330E36">
        <w:rPr>
          <w:rFonts w:ascii="Times New Roman" w:hAnsi="Times New Roman" w:cs="Times New Roman"/>
          <w:sz w:val="24"/>
          <w:szCs w:val="24"/>
        </w:rPr>
        <w:t>»</w:t>
      </w:r>
      <w:r w:rsidR="007A4617">
        <w:rPr>
          <w:rFonts w:ascii="Times New Roman" w:hAnsi="Times New Roman" w:cs="Times New Roman"/>
          <w:sz w:val="24"/>
          <w:szCs w:val="24"/>
        </w:rPr>
        <w:t>.</w:t>
      </w:r>
    </w:p>
    <w:p w:rsidR="00CA392F" w:rsidRDefault="00CA392F" w:rsidP="00CA392F">
      <w:pPr>
        <w:spacing w:after="0"/>
        <w:jc w:val="center"/>
      </w:pPr>
      <w:r w:rsidRPr="00CA392F">
        <w:rPr>
          <w:noProof/>
        </w:rPr>
        <w:lastRenderedPageBreak/>
        <w:drawing>
          <wp:inline distT="0" distB="0" distL="0" distR="0" wp14:anchorId="7C24541D" wp14:editId="3B4F4C4D">
            <wp:extent cx="3867345" cy="2433679"/>
            <wp:effectExtent l="0" t="0" r="0" b="5080"/>
            <wp:docPr id="131086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633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7254" cy="24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2F" w:rsidRPr="007A4617" w:rsidRDefault="00CA392F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Установка цен поступления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A392F" w:rsidRDefault="00CA392F" w:rsidP="00CA392F">
      <w:pPr>
        <w:spacing w:after="0"/>
        <w:jc w:val="center"/>
      </w:pPr>
      <w:r w:rsidRPr="00CA392F">
        <w:rPr>
          <w:noProof/>
        </w:rPr>
        <w:drawing>
          <wp:inline distT="0" distB="0" distL="0" distR="0" wp14:anchorId="346637B8" wp14:editId="5A7CFFAD">
            <wp:extent cx="3881037" cy="2451007"/>
            <wp:effectExtent l="0" t="0" r="5715" b="6985"/>
            <wp:docPr id="11388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4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412" cy="24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Pr="007A4617" w:rsidRDefault="00CA392F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Создание документа Установка цен поступления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236B08" w:rsidRDefault="00330E36" w:rsidP="007A4617">
      <w:pPr>
        <w:spacing w:after="0"/>
        <w:jc w:val="center"/>
      </w:pPr>
      <w:r w:rsidRPr="00330E36">
        <w:rPr>
          <w:noProof/>
        </w:rPr>
        <w:drawing>
          <wp:inline distT="0" distB="0" distL="0" distR="0" wp14:anchorId="005F9BF4" wp14:editId="56588EF6">
            <wp:extent cx="4238845" cy="2313127"/>
            <wp:effectExtent l="0" t="0" r="0" b="0"/>
            <wp:docPr id="40827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71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1136" cy="231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17" w:rsidRDefault="007A4617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50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сведений Установка цен поступление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A4617" w:rsidRPr="003A458D" w:rsidRDefault="007A4617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Отчёт «</w:t>
      </w:r>
      <w:r>
        <w:rPr>
          <w:rFonts w:ascii="Times New Roman" w:hAnsi="Times New Roman" w:cs="Times New Roman"/>
          <w:b/>
          <w:bCs/>
          <w:sz w:val="24"/>
          <w:szCs w:val="24"/>
        </w:rPr>
        <w:t>Ведомость по товарам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» </w:t>
      </w:r>
    </w:p>
    <w:p w:rsidR="00F64591" w:rsidRPr="007A4617" w:rsidRDefault="007A4617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A458D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Выбрав пункт «Отчеты» и нажав на кнопку «Сформировать», пользователь получит </w:t>
      </w:r>
      <w:r>
        <w:rPr>
          <w:rFonts w:ascii="Times New Roman" w:hAnsi="Times New Roman" w:cs="Times New Roman"/>
          <w:bCs/>
          <w:sz w:val="24"/>
          <w:szCs w:val="24"/>
        </w:rPr>
        <w:t xml:space="preserve">следующие </w:t>
      </w:r>
      <w:r w:rsidRPr="003A458D">
        <w:rPr>
          <w:rFonts w:ascii="Times New Roman" w:hAnsi="Times New Roman" w:cs="Times New Roman"/>
          <w:bCs/>
          <w:sz w:val="24"/>
          <w:szCs w:val="24"/>
        </w:rPr>
        <w:t>данные (Склад, Номенклатура, Начальный остаток, Приход, Расход, Конечный остаток, Итог</w:t>
      </w:r>
      <w:r>
        <w:rPr>
          <w:rFonts w:ascii="Times New Roman" w:hAnsi="Times New Roman" w:cs="Times New Roman"/>
          <w:bCs/>
          <w:sz w:val="24"/>
          <w:szCs w:val="24"/>
        </w:rPr>
        <w:t>о</w:t>
      </w:r>
      <w:r w:rsidRPr="003A458D">
        <w:rPr>
          <w:rFonts w:ascii="Times New Roman" w:hAnsi="Times New Roman" w:cs="Times New Roman"/>
          <w:bCs/>
          <w:sz w:val="24"/>
          <w:szCs w:val="24"/>
        </w:rPr>
        <w:t>).</w:t>
      </w:r>
    </w:p>
    <w:p w:rsidR="00DC672E" w:rsidRDefault="007A4617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A46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2E592" wp14:editId="59A9E732">
            <wp:extent cx="3675865" cy="3111224"/>
            <wp:effectExtent l="0" t="0" r="1270" b="0"/>
            <wp:docPr id="549572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26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86468" cy="312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Формирование отчета Ведомость по товарам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НСИ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6752B0" w:rsidRDefault="006752B0" w:rsidP="006752B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752B0">
        <w:rPr>
          <w:rFonts w:ascii="Times New Roman" w:hAnsi="Times New Roman" w:cs="Times New Roman"/>
          <w:sz w:val="24"/>
          <w:szCs w:val="24"/>
        </w:rPr>
        <w:t>Все объекты (справочники), находившееся в данной подсистеме, есть в подсистеме «Закупки»</w:t>
      </w:r>
    </w:p>
    <w:p w:rsidR="006752B0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Продажи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6752B0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Документ «Реализация товаров»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 w:rsidR="00EC4DAC">
        <w:rPr>
          <w:rFonts w:ascii="Times New Roman" w:hAnsi="Times New Roman" w:cs="Times New Roman"/>
          <w:sz w:val="24"/>
          <w:szCs w:val="24"/>
        </w:rPr>
        <w:t>Клиента</w:t>
      </w:r>
      <w:r w:rsidRPr="003A458D">
        <w:rPr>
          <w:rFonts w:ascii="Times New Roman" w:hAnsi="Times New Roman" w:cs="Times New Roman"/>
          <w:sz w:val="24"/>
          <w:szCs w:val="24"/>
        </w:rPr>
        <w:t xml:space="preserve">, </w:t>
      </w:r>
      <w:r w:rsidR="00EC4DAC">
        <w:rPr>
          <w:rFonts w:ascii="Times New Roman" w:hAnsi="Times New Roman" w:cs="Times New Roman"/>
          <w:sz w:val="24"/>
          <w:szCs w:val="24"/>
        </w:rPr>
        <w:t xml:space="preserve">Менеджера, </w:t>
      </w:r>
      <w:r w:rsidRPr="003A458D">
        <w:rPr>
          <w:rFonts w:ascii="Times New Roman" w:hAnsi="Times New Roman" w:cs="Times New Roman"/>
          <w:sz w:val="24"/>
          <w:szCs w:val="24"/>
        </w:rPr>
        <w:t>Склад,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Номенклатуру, Единицу измерения</w:t>
      </w:r>
      <w:r>
        <w:rPr>
          <w:rFonts w:ascii="Times New Roman" w:hAnsi="Times New Roman" w:cs="Times New Roman"/>
          <w:sz w:val="24"/>
          <w:szCs w:val="24"/>
        </w:rPr>
        <w:t xml:space="preserve"> и Количество, </w:t>
      </w:r>
      <w:r w:rsidRPr="003A458D">
        <w:rPr>
          <w:rFonts w:ascii="Times New Roman" w:hAnsi="Times New Roman" w:cs="Times New Roman"/>
          <w:sz w:val="24"/>
          <w:szCs w:val="24"/>
        </w:rPr>
        <w:t xml:space="preserve">а </w:t>
      </w:r>
      <w:r>
        <w:rPr>
          <w:rFonts w:ascii="Times New Roman" w:hAnsi="Times New Roman" w:cs="Times New Roman"/>
          <w:sz w:val="24"/>
          <w:szCs w:val="24"/>
        </w:rPr>
        <w:t>Цена и Стоимость</w:t>
      </w:r>
      <w:r w:rsidRPr="003A458D">
        <w:rPr>
          <w:rFonts w:ascii="Times New Roman" w:hAnsi="Times New Roman" w:cs="Times New Roman"/>
          <w:sz w:val="24"/>
          <w:szCs w:val="24"/>
        </w:rPr>
        <w:t xml:space="preserve"> товара считается автоматически системой. После нажатия на кнопку «Записать и закрыть» документ записывается в регистр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3A458D">
        <w:rPr>
          <w:rFonts w:ascii="Times New Roman" w:hAnsi="Times New Roman" w:cs="Times New Roman"/>
          <w:sz w:val="24"/>
          <w:szCs w:val="24"/>
        </w:rPr>
        <w:t xml:space="preserve"> накоплени</w:t>
      </w:r>
      <w:r>
        <w:rPr>
          <w:rFonts w:ascii="Times New Roman" w:hAnsi="Times New Roman" w:cs="Times New Roman"/>
          <w:sz w:val="24"/>
          <w:szCs w:val="24"/>
        </w:rPr>
        <w:t>й: «Себестоимость остатков» и «Товары на складе»</w:t>
      </w:r>
      <w:r w:rsidRPr="003A458D">
        <w:rPr>
          <w:rFonts w:ascii="Times New Roman" w:hAnsi="Times New Roman" w:cs="Times New Roman"/>
          <w:sz w:val="24"/>
          <w:szCs w:val="24"/>
        </w:rPr>
        <w:t>.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2B0" w:rsidRDefault="006752B0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752B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4C3A92" wp14:editId="416B2EED">
            <wp:extent cx="3808675" cy="2216807"/>
            <wp:effectExtent l="0" t="0" r="1905" b="0"/>
            <wp:docPr id="83468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03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8756" cy="22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P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52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Реализация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752B0" w:rsidRDefault="00EC4DAC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C4D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AD08C9" wp14:editId="52BC3CFC">
            <wp:extent cx="3612763" cy="2114750"/>
            <wp:effectExtent l="0" t="0" r="6985" b="0"/>
            <wp:docPr id="70566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897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4960" cy="21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53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документа Реализация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E70EF" w:rsidRDefault="00FE70EF" w:rsidP="00FE70E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 цен реализация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FE70EF" w:rsidRPr="00FE70EF" w:rsidRDefault="00FE70EF" w:rsidP="00FE70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>
        <w:rPr>
          <w:rFonts w:ascii="Times New Roman" w:hAnsi="Times New Roman" w:cs="Times New Roman"/>
          <w:sz w:val="24"/>
          <w:szCs w:val="24"/>
        </w:rPr>
        <w:t>Клиента</w:t>
      </w:r>
      <w:r w:rsidRPr="003A458D">
        <w:rPr>
          <w:rFonts w:ascii="Times New Roman" w:hAnsi="Times New Roman" w:cs="Times New Roman"/>
          <w:sz w:val="24"/>
          <w:szCs w:val="24"/>
        </w:rPr>
        <w:t>, Номенклатуру, Единицу измерения</w:t>
      </w:r>
      <w:r>
        <w:rPr>
          <w:rFonts w:ascii="Times New Roman" w:hAnsi="Times New Roman" w:cs="Times New Roman"/>
          <w:sz w:val="24"/>
          <w:szCs w:val="24"/>
        </w:rPr>
        <w:t xml:space="preserve"> и Цену. </w:t>
      </w:r>
      <w:r w:rsidRPr="003A458D">
        <w:rPr>
          <w:rFonts w:ascii="Times New Roman" w:hAnsi="Times New Roman" w:cs="Times New Roman"/>
          <w:sz w:val="24"/>
          <w:szCs w:val="24"/>
        </w:rPr>
        <w:t>После нажатия на кнопку «Записать и закрыть» документ записывается в регист</w:t>
      </w:r>
      <w:r>
        <w:rPr>
          <w:rFonts w:ascii="Times New Roman" w:hAnsi="Times New Roman" w:cs="Times New Roman"/>
          <w:sz w:val="24"/>
          <w:szCs w:val="24"/>
        </w:rPr>
        <w:t>р сведений: «</w:t>
      </w:r>
      <w:r w:rsidRPr="00330E36">
        <w:rPr>
          <w:rFonts w:ascii="Times New Roman" w:hAnsi="Times New Roman" w:cs="Times New Roman"/>
          <w:sz w:val="24"/>
          <w:szCs w:val="24"/>
        </w:rPr>
        <w:t xml:space="preserve">Установка цен </w:t>
      </w:r>
      <w:r>
        <w:rPr>
          <w:rFonts w:ascii="Times New Roman" w:hAnsi="Times New Roman" w:cs="Times New Roman"/>
          <w:sz w:val="24"/>
          <w:szCs w:val="24"/>
        </w:rPr>
        <w:t>реализация».</w:t>
      </w:r>
    </w:p>
    <w:p w:rsidR="006752B0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E70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BE46BD" wp14:editId="2DC99704">
            <wp:extent cx="3777069" cy="2212947"/>
            <wp:effectExtent l="0" t="0" r="0" b="0"/>
            <wp:docPr id="10002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8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5610" cy="22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Pr="006752B0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54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E70EF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FE70EF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E70E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66C6D0" wp14:editId="1E78078C">
            <wp:extent cx="4262699" cy="2485625"/>
            <wp:effectExtent l="0" t="0" r="5080" b="0"/>
            <wp:docPr id="147817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93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5189" cy="248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Pr="00FE70EF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55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документа 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A4617" w:rsidRDefault="007A4617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30E36">
        <w:rPr>
          <w:noProof/>
        </w:rPr>
        <w:drawing>
          <wp:inline distT="0" distB="0" distL="0" distR="0" wp14:anchorId="520D6468" wp14:editId="66D1CB69">
            <wp:extent cx="4448934" cy="2419212"/>
            <wp:effectExtent l="0" t="0" r="0" b="635"/>
            <wp:docPr id="662911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116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9463" cy="242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сведений 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Поиск </w:t>
      </w:r>
      <w:r>
        <w:rPr>
          <w:rFonts w:ascii="Times New Roman" w:hAnsi="Times New Roman" w:cs="Times New Roman"/>
          <w:sz w:val="24"/>
          <w:szCs w:val="24"/>
        </w:rPr>
        <w:t>имеется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во всех объектах. Он осуществляется путем ввода данных в поисковую строку и нажатием значка лупы.</w:t>
      </w:r>
    </w:p>
    <w:p w:rsidR="00FE70EF" w:rsidRDefault="00036EEC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36E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937494" wp14:editId="646B192D">
            <wp:extent cx="3115110" cy="438211"/>
            <wp:effectExtent l="0" t="0" r="9525" b="0"/>
            <wp:docPr id="249131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18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A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Поиск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Сортировка </w:t>
      </w:r>
      <w:r>
        <w:rPr>
          <w:rFonts w:ascii="Times New Roman" w:hAnsi="Times New Roman" w:cs="Times New Roman"/>
          <w:sz w:val="24"/>
          <w:szCs w:val="24"/>
        </w:rPr>
        <w:t>имеется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во всех объектах</w:t>
      </w:r>
      <w:r>
        <w:rPr>
          <w:rFonts w:ascii="Times New Roman" w:hAnsi="Times New Roman" w:cs="Times New Roman"/>
          <w:sz w:val="24"/>
          <w:szCs w:val="24"/>
        </w:rPr>
        <w:t xml:space="preserve"> у каждого столбца в таблице</w:t>
      </w:r>
      <w:r w:rsidRPr="003A458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Нужно просто нажать</w:t>
      </w:r>
      <w:r w:rsidRPr="003A458D">
        <w:rPr>
          <w:rFonts w:ascii="Times New Roman" w:hAnsi="Times New Roman" w:cs="Times New Roman"/>
          <w:sz w:val="24"/>
          <w:szCs w:val="24"/>
        </w:rPr>
        <w:t xml:space="preserve"> по названию столбца в таблице. Чтобы выполнить сортировку по возрастанию нужно щёлкнуть по столбцу один раз, а по убыванию второй раз.</w:t>
      </w:r>
    </w:p>
    <w:p w:rsidR="00036EEC" w:rsidRPr="00036EEC" w:rsidRDefault="00036EEC" w:rsidP="00036EEC"/>
    <w:p w:rsidR="00036EEC" w:rsidRDefault="00036EEC" w:rsidP="00D64E8C">
      <w:pPr>
        <w:spacing w:after="0"/>
        <w:jc w:val="center"/>
      </w:pPr>
      <w:r w:rsidRPr="00036EEC">
        <w:rPr>
          <w:noProof/>
        </w:rPr>
        <w:lastRenderedPageBreak/>
        <w:drawing>
          <wp:inline distT="0" distB="0" distL="0" distR="0" wp14:anchorId="24E3C43C" wp14:editId="4C9F2E1C">
            <wp:extent cx="1734543" cy="930925"/>
            <wp:effectExtent l="0" t="0" r="0" b="2540"/>
            <wp:docPr id="417587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78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40315" cy="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58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Поиск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Сообщение оператору:</w:t>
      </w:r>
    </w:p>
    <w:p w:rsidR="00036EEC" w:rsidRDefault="00036EEC" w:rsidP="00036EEC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036EEC">
        <w:rPr>
          <w:rFonts w:ascii="Times New Roman" w:hAnsi="Times New Roman" w:cs="Times New Roman"/>
          <w:sz w:val="24"/>
          <w:szCs w:val="24"/>
        </w:rPr>
        <w:t>Не все заполненные поля:</w:t>
      </w:r>
    </w:p>
    <w:p w:rsidR="00036EEC" w:rsidRDefault="00036EEC" w:rsidP="00D64E8C">
      <w:pPr>
        <w:spacing w:after="0"/>
        <w:jc w:val="center"/>
      </w:pPr>
      <w:r w:rsidRPr="00036EEC">
        <w:rPr>
          <w:noProof/>
        </w:rPr>
        <w:drawing>
          <wp:inline distT="0" distB="0" distL="0" distR="0" wp14:anchorId="0730DCDD" wp14:editId="23083A3D">
            <wp:extent cx="2553056" cy="914528"/>
            <wp:effectExtent l="0" t="0" r="0" b="0"/>
            <wp:docPr id="98281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81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D64E8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 заполнение полей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Предупреждающее окно об удалении:</w:t>
      </w:r>
    </w:p>
    <w:p w:rsidR="00546220" w:rsidRPr="00546220" w:rsidRDefault="00546220" w:rsidP="00546220">
      <w:pPr>
        <w:jc w:val="center"/>
      </w:pPr>
      <w:r w:rsidRPr="00546220">
        <w:rPr>
          <w:noProof/>
        </w:rPr>
        <w:drawing>
          <wp:inline distT="0" distB="0" distL="0" distR="0" wp14:anchorId="2DB2A04E" wp14:editId="15C6DC36">
            <wp:extent cx="1935136" cy="1086761"/>
            <wp:effectExtent l="0" t="0" r="8255" b="0"/>
            <wp:docPr id="52046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649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41288" cy="10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8C" w:rsidRPr="00D64E8C" w:rsidRDefault="00D64E8C" w:rsidP="00D64E8C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D64E8C">
        <w:rPr>
          <w:rFonts w:ascii="Times New Roman" w:hAnsi="Times New Roman" w:cs="Times New Roman"/>
          <w:sz w:val="24"/>
          <w:szCs w:val="24"/>
        </w:rPr>
        <w:t>Удаление элемента в справочнике:</w:t>
      </w:r>
    </w:p>
    <w:p w:rsidR="00D64E8C" w:rsidRDefault="00D64E8C" w:rsidP="00D64E8C">
      <w:pPr>
        <w:spacing w:after="0"/>
        <w:jc w:val="center"/>
      </w:pPr>
      <w:r w:rsidRPr="00D64E8C">
        <w:rPr>
          <w:noProof/>
        </w:rPr>
        <w:drawing>
          <wp:inline distT="0" distB="0" distL="0" distR="0" wp14:anchorId="473F6867" wp14:editId="7F062B2E">
            <wp:extent cx="2501376" cy="598336"/>
            <wp:effectExtent l="0" t="0" r="0" b="0"/>
            <wp:docPr id="945594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42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09798" cy="60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Pr="00546220" w:rsidRDefault="00D64E8C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 заполнение полей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7" w:name="_Toc137142965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3.6. Отладка ПО</w:t>
      </w:r>
      <w:bookmarkEnd w:id="57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6220">
        <w:rPr>
          <w:rFonts w:ascii="Times New Roman" w:hAnsi="Times New Roman" w:cs="Times New Roman"/>
          <w:sz w:val="24"/>
          <w:szCs w:val="24"/>
        </w:rPr>
        <w:t>В запросе параметры цены и поставщика не нужны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220" w:rsidRDefault="00546220" w:rsidP="00546220">
      <w:pPr>
        <w:spacing w:after="0"/>
        <w:jc w:val="center"/>
      </w:pPr>
      <w:r w:rsidRPr="00546220">
        <w:rPr>
          <w:noProof/>
        </w:rPr>
        <w:drawing>
          <wp:inline distT="0" distB="0" distL="0" distR="0" wp14:anchorId="4959412D" wp14:editId="616C558B">
            <wp:extent cx="4827242" cy="1401474"/>
            <wp:effectExtent l="0" t="0" r="0" b="8255"/>
            <wp:docPr id="435909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98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3440" cy="140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Default="00546220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60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Ненужные параметры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6220">
        <w:rPr>
          <w:rFonts w:ascii="Times New Roman" w:hAnsi="Times New Roman" w:cs="Times New Roman"/>
          <w:sz w:val="24"/>
          <w:szCs w:val="24"/>
        </w:rPr>
        <w:t xml:space="preserve">В условии </w:t>
      </w:r>
      <w:proofErr w:type="spellStart"/>
      <w:r w:rsidRPr="00546220">
        <w:rPr>
          <w:rFonts w:ascii="Times New Roman" w:hAnsi="Times New Roman" w:cs="Times New Roman"/>
          <w:sz w:val="24"/>
          <w:szCs w:val="24"/>
        </w:rPr>
        <w:t>РезультатОтбора.количество</w:t>
      </w:r>
      <w:proofErr w:type="spellEnd"/>
      <w:r w:rsidRPr="00546220">
        <w:rPr>
          <w:rFonts w:ascii="Times New Roman" w:hAnsi="Times New Roman" w:cs="Times New Roman"/>
          <w:sz w:val="24"/>
          <w:szCs w:val="24"/>
        </w:rPr>
        <w:t xml:space="preserve"> должно быть равно 0.</w:t>
      </w:r>
    </w:p>
    <w:p w:rsidR="00546220" w:rsidRDefault="00546220" w:rsidP="00546220">
      <w:pPr>
        <w:jc w:val="center"/>
      </w:pPr>
      <w:r w:rsidRPr="00546220">
        <w:rPr>
          <w:noProof/>
        </w:rPr>
        <w:lastRenderedPageBreak/>
        <w:drawing>
          <wp:inline distT="0" distB="0" distL="0" distR="0" wp14:anchorId="53ADF928" wp14:editId="32565F21">
            <wp:extent cx="4050112" cy="643780"/>
            <wp:effectExtent l="0" t="0" r="0" b="4445"/>
            <wp:docPr id="201120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0177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3954" cy="64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Default="00546220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Неверное условие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8D1CA2" w:rsidRPr="008D1CA2" w:rsidRDefault="008D1CA2" w:rsidP="008D1CA2">
      <w:pPr>
        <w:ind w:left="708"/>
        <w:rPr>
          <w:rFonts w:ascii="Times New Roman" w:hAnsi="Times New Roman" w:cs="Times New Roman"/>
          <w:sz w:val="24"/>
          <w:szCs w:val="24"/>
        </w:rPr>
      </w:pPr>
      <w:r w:rsidRPr="008D1CA2">
        <w:rPr>
          <w:rFonts w:ascii="Times New Roman" w:hAnsi="Times New Roman" w:cs="Times New Roman"/>
          <w:sz w:val="24"/>
          <w:szCs w:val="24"/>
        </w:rPr>
        <w:t>Перед условием должна быть переменная «</w:t>
      </w:r>
      <w:proofErr w:type="spellStart"/>
      <w:r w:rsidRPr="008D1CA2">
        <w:rPr>
          <w:rFonts w:ascii="Times New Roman" w:hAnsi="Times New Roman" w:cs="Times New Roman"/>
          <w:sz w:val="24"/>
          <w:szCs w:val="24"/>
        </w:rPr>
        <w:t>ЦенаЗаБазовуюЕдиницу</w:t>
      </w:r>
      <w:proofErr w:type="spellEnd"/>
      <w:r w:rsidRPr="008D1CA2">
        <w:rPr>
          <w:rFonts w:ascii="Times New Roman" w:hAnsi="Times New Roman" w:cs="Times New Roman"/>
          <w:sz w:val="24"/>
          <w:szCs w:val="24"/>
        </w:rPr>
        <w:t>», которая равняется нулю.</w:t>
      </w:r>
    </w:p>
    <w:p w:rsidR="008D1CA2" w:rsidRDefault="008D1CA2" w:rsidP="008D1CA2">
      <w:pPr>
        <w:spacing w:after="0"/>
        <w:jc w:val="center"/>
      </w:pPr>
      <w:r w:rsidRPr="008D1C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1B346" wp14:editId="15F755FC">
            <wp:extent cx="4763165" cy="666843"/>
            <wp:effectExtent l="0" t="0" r="0" b="0"/>
            <wp:docPr id="1555245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4538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Pr="00CE16BF" w:rsidRDefault="008D1CA2" w:rsidP="00CE16B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Неопределенна переменная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8" w:name="_Toc137142966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3.7. Методика тестирования и испытания задачи</w:t>
      </w:r>
      <w:bookmarkEnd w:id="58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CE16BF" w:rsidRPr="00AE4990" w:rsidRDefault="00CE16BF" w:rsidP="00CE16BF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5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CE16BF" w:rsidTr="00E92D12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CE16BF" w:rsidTr="00E92D12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Pr="00CE16BF" w:rsidRDefault="00CE16BF" w:rsidP="00E92D12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Fairy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Enterprice</w:t>
            </w:r>
            <w:proofErr w:type="spellEnd"/>
          </w:p>
        </w:tc>
      </w:tr>
      <w:tr w:rsidR="00CE16BF" w:rsidTr="00E92D12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CE16BF" w:rsidTr="00E92D12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Синюкова Ирина Андреевна</w:t>
            </w:r>
          </w:p>
        </w:tc>
      </w:tr>
      <w:tr w:rsidR="00CE16BF" w:rsidTr="00E92D12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92D12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05.06.2023</w:t>
            </w:r>
          </w:p>
        </w:tc>
      </w:tr>
    </w:tbl>
    <w:p w:rsidR="00AE4990" w:rsidRDefault="00AE4990" w:rsidP="00150FAF">
      <w:pPr>
        <w:keepNext/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CE16BF" w:rsidRPr="00AE4990" w:rsidRDefault="00AE4990" w:rsidP="00AE4990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6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1»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TS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Null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AA0AA5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Добавить запись в документ, оставив поля пустыми.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Попытка добавления записи в документ «Поступление товаров», оставив все поля пустыми.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Открыть вкладку «Поступление товаров», нажать на кнопку «Создать» и оставить все поля пустыми, нажав «Записать и закрыть».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3A69C9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Номер: автоматически, дата: автоматически, поставщик: пустое, склад: пустое, валюта: пустое, итого: автоматически. В табличную часть ничего не добавлять.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E02F35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Предупреждающее сообщение о незаполненном поле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«Поставщик».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Фактический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 записан.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подсистема, в которой хранится объект документов «Поступление товаров».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объект добавился пустой документ.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(Зачет/Незачет)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Незачет</w:t>
            </w:r>
            <w:r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.</w:t>
            </w:r>
          </w:p>
        </w:tc>
      </w:tr>
    </w:tbl>
    <w:p w:rsidR="00AE4990" w:rsidRDefault="00AE4990" w:rsidP="00AE4990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</w:p>
    <w:p w:rsidR="007465EC" w:rsidRPr="00AE4990" w:rsidRDefault="00AE4990" w:rsidP="00AE4990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7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2»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P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Minus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Средний</w:t>
            </w:r>
            <w:r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Отрицательная цена.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должно осуществляться сохранение записи, в которой указана отрицательная цена номенклатуры.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A05E64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5E64">
              <w:rPr>
                <w:rFonts w:ascii="Times New Roman" w:hAnsi="Times New Roman" w:cs="Times New Roman"/>
                <w:sz w:val="24"/>
                <w:szCs w:val="24"/>
              </w:rPr>
              <w:t xml:space="preserve">Открыть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регистр сведений «Установка цен поступление», нажать на кнопку «Создать», ввести название новой номенклатуры и отрицательную цену, после нажать на «Записать и закрыть».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DE3AAA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Период: автоматически, номенклатура: молоко, цена: -70.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Система не дает ввести знак «-».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Знак «-» не ставится программой.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 xml:space="preserve"> в которой хранится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объект регистра сведения «Установка цен поступление».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не была добавлена.</w:t>
            </w:r>
          </w:p>
        </w:tc>
      </w:tr>
      <w:tr w:rsidR="00AE4990" w:rsidRPr="002E5906" w:rsidTr="00E92D12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 xml:space="preserve">Статус 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val="en-AU" w:eastAsia="en-AU"/>
              </w:rPr>
              <w:t>(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Зачет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val="en-AU" w:eastAsia="en-AU"/>
              </w:rPr>
              <w:t>/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Незачет)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Зачет.</w:t>
            </w:r>
          </w:p>
        </w:tc>
      </w:tr>
    </w:tbl>
    <w:p w:rsidR="00AE4990" w:rsidRDefault="00AE4990" w:rsidP="00AE4990">
      <w:pPr>
        <w:keepNext/>
        <w:spacing w:line="360" w:lineRule="auto"/>
        <w:ind w:firstLine="708"/>
        <w:rPr>
          <w:rFonts w:ascii="Times New Roman" w:eastAsia="Times New Roman" w:hAnsi="Times New Roman" w:cs="Times New Roman"/>
          <w:sz w:val="24"/>
        </w:rPr>
      </w:pPr>
    </w:p>
    <w:p w:rsidR="00AE4990" w:rsidRPr="00AE4990" w:rsidRDefault="00AE4990" w:rsidP="00AE4990">
      <w:pPr>
        <w:keepNext/>
        <w:spacing w:after="0" w:line="360" w:lineRule="auto"/>
        <w:ind w:left="5664" w:firstLine="708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8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3»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TPTC</w:t>
            </w:r>
            <w:r w:rsidRPr="00D417CE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Input</w:t>
            </w:r>
            <w:r w:rsidRPr="00D417CE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Приоритет тестирования</w:t>
            </w:r>
          </w:p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sz w:val="24"/>
                <w:szCs w:val="24"/>
              </w:rPr>
              <w:t xml:space="preserve">Ввод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числовых данных, где должны учитываться только строчные.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 вводе числовых данных, должно появится сообщение о неправильном типе данных.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объекте «Единицы измерения» создать новую единицу измерения, при этом в поле «Наименование» написать числовые данные.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Код: автоматически, Наименование: 1.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Предупреждающее сообщение.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сохранились.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 xml:space="preserve"> в которой хранится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справочник «Единицы измерения»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добавлена.</w:t>
            </w:r>
          </w:p>
        </w:tc>
      </w:tr>
      <w:tr w:rsidR="00AE4990" w:rsidRPr="00D417CE" w:rsidTr="00E92D12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Незачет.</w:t>
            </w:r>
          </w:p>
        </w:tc>
      </w:tr>
    </w:tbl>
    <w:p w:rsidR="00AE4990" w:rsidRPr="00CE16BF" w:rsidRDefault="00AE4990" w:rsidP="00CE16BF"/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9" w:name="_Toc137142967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3.8. Текст программы</w:t>
      </w:r>
      <w:bookmarkEnd w:id="5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7465EC" w:rsidRPr="00BC437C" w:rsidRDefault="007465EC" w:rsidP="007465EC">
      <w:pPr>
        <w:keepNext/>
        <w:keepLines/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</w:rPr>
      </w:pPr>
      <w:r w:rsidRPr="00120E75">
        <w:rPr>
          <w:rFonts w:ascii="Times New Roman" w:eastAsia="Times New Roman" w:hAnsi="Times New Roman" w:cs="Times New Roman"/>
          <w:sz w:val="24"/>
        </w:rPr>
        <w:t>Пред</w:t>
      </w:r>
      <w:r>
        <w:rPr>
          <w:rFonts w:ascii="Times New Roman" w:eastAsia="Times New Roman" w:hAnsi="Times New Roman" w:cs="Times New Roman"/>
          <w:sz w:val="24"/>
        </w:rPr>
        <w:t>ставлен в Приложение</w:t>
      </w:r>
    </w:p>
    <w:p w:rsidR="007465EC" w:rsidRDefault="007465EC" w:rsidP="00B5564D">
      <w:pPr>
        <w:pStyle w:val="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465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bookmarkStart w:id="60" w:name="_Toc107232361"/>
      <w:bookmarkStart w:id="61" w:name="_Toc136967161"/>
      <w:bookmarkStart w:id="62" w:name="_Toc137142968"/>
      <w:r w:rsidRPr="007465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3.9 Предложения по улучшению</w:t>
      </w:r>
      <w:bookmarkEnd w:id="60"/>
      <w:bookmarkEnd w:id="61"/>
      <w:bookmarkEnd w:id="62"/>
    </w:p>
    <w:p w:rsid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Для объектов необходимо создать макеты печати.</w:t>
      </w:r>
    </w:p>
    <w:p w:rsid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Создать константы</w:t>
      </w:r>
      <w:r w:rsidR="00A056F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41A34" w:rsidRP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Сделать более удобный просмотр количества товаров на складе</w:t>
      </w:r>
      <w:r w:rsidR="00A056F4">
        <w:rPr>
          <w:rFonts w:ascii="Times New Roman" w:hAnsi="Times New Roman" w:cs="Times New Roman"/>
          <w:sz w:val="24"/>
          <w:szCs w:val="24"/>
        </w:rPr>
        <w:t>.</w:t>
      </w:r>
    </w:p>
    <w:p w:rsidR="007D354F" w:rsidRDefault="007D354F" w:rsidP="00844BAE">
      <w:pPr>
        <w:pStyle w:val="1"/>
        <w:spacing w:before="0"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63" w:name="_Toc137142969"/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Заключение</w:t>
      </w:r>
      <w:bookmarkEnd w:id="63"/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B5564D" w:rsidRDefault="00B5564D" w:rsidP="00844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Производственную практику проходил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B859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B85911">
        <w:rPr>
          <w:rFonts w:ascii="Times New Roman" w:hAnsi="Times New Roman" w:cs="Times New Roman"/>
          <w:sz w:val="24"/>
          <w:szCs w:val="24"/>
        </w:rPr>
        <w:t xml:space="preserve">компании </w:t>
      </w:r>
      <w:r>
        <w:rPr>
          <w:rFonts w:ascii="Times New Roman" w:hAnsi="Times New Roman" w:cs="Times New Roman"/>
          <w:sz w:val="24"/>
          <w:szCs w:val="24"/>
        </w:rPr>
        <w:t xml:space="preserve">ООО «ЦА Максималист», </w:t>
      </w:r>
      <w:r w:rsidR="0081618B" w:rsidRPr="0081618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основная сфера деятельности которой — внедрение и сопровождение 1С, продажа программных продуктов 1С и прочего ПО. Консультационные услуги по бухгалтерии, помощь в сдаче и подготовке отчетности. Продажа и обслуживание 1С Отчетность для электронной сдачи регламентированных отчетов, продажа и обслуживание онлайн касс.</w:t>
      </w:r>
    </w:p>
    <w:p w:rsidR="00B5564D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Провел</w:t>
      </w:r>
      <w:r w:rsidR="0081618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анализ материально-технической базы организации</w:t>
      </w:r>
      <w:r w:rsidR="00816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FC0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выявил</w:t>
      </w:r>
      <w:r w:rsidR="0081618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, что компания использует 1</w:t>
      </w:r>
      <w:r w:rsidR="0081618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рабочих машин, подключенных к единому серверу для выхода в Интернет и обмена данными. Каждая рабочая машина оснащена клавиатурой, </w:t>
      </w:r>
      <w:r>
        <w:rPr>
          <w:rFonts w:ascii="Times New Roman" w:hAnsi="Times New Roman" w:cs="Times New Roman"/>
          <w:sz w:val="24"/>
          <w:szCs w:val="24"/>
        </w:rPr>
        <w:lastRenderedPageBreak/>
        <w:t>компьютерной мышью</w:t>
      </w:r>
      <w:r w:rsidR="00F35C56">
        <w:rPr>
          <w:rFonts w:ascii="Times New Roman" w:hAnsi="Times New Roman" w:cs="Times New Roman"/>
          <w:sz w:val="24"/>
          <w:szCs w:val="24"/>
        </w:rPr>
        <w:t xml:space="preserve"> и монитором</w:t>
      </w:r>
      <w:r>
        <w:rPr>
          <w:rFonts w:ascii="Times New Roman" w:hAnsi="Times New Roman" w:cs="Times New Roman"/>
          <w:sz w:val="24"/>
          <w:szCs w:val="24"/>
        </w:rPr>
        <w:t>. Также для печати документов к одной из машин подключен принтер.</w:t>
      </w:r>
    </w:p>
    <w:p w:rsidR="00B5564D" w:rsidRPr="00472BF4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каждого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ПК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входит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операционная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система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B8039C">
        <w:rPr>
          <w:rFonts w:ascii="Times New Roman" w:hAnsi="Times New Roman" w:cs="Times New Roman"/>
          <w:sz w:val="24"/>
          <w:szCs w:val="24"/>
        </w:rPr>
        <w:t xml:space="preserve"> 1</w:t>
      </w:r>
      <w:r w:rsidR="00472BF4">
        <w:rPr>
          <w:rFonts w:ascii="Times New Roman" w:hAnsi="Times New Roman" w:cs="Times New Roman"/>
          <w:sz w:val="24"/>
          <w:szCs w:val="24"/>
        </w:rPr>
        <w:t>0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B8039C">
        <w:rPr>
          <w:rFonts w:ascii="Times New Roman" w:hAnsi="Times New Roman" w:cs="Times New Roman"/>
          <w:sz w:val="24"/>
          <w:szCs w:val="24"/>
        </w:rPr>
        <w:t>, 1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Предприятие 8.3</w:t>
      </w:r>
      <w:r w:rsidR="00472B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2BF4" w:rsidRPr="006617EA">
        <w:rPr>
          <w:rFonts w:ascii="Times New Roman" w:hAnsi="Times New Roman" w:cs="Times New Roman"/>
          <w:sz w:val="24"/>
          <w:szCs w:val="24"/>
          <w:lang w:val="en-US"/>
        </w:rPr>
        <w:t>AnyDesk</w:t>
      </w:r>
      <w:proofErr w:type="spellEnd"/>
      <w:r w:rsidR="00472BF4">
        <w:rPr>
          <w:rFonts w:ascii="Times New Roman" w:hAnsi="Times New Roman" w:cs="Times New Roman"/>
          <w:sz w:val="24"/>
          <w:szCs w:val="24"/>
        </w:rPr>
        <w:t>.</w:t>
      </w:r>
    </w:p>
    <w:p w:rsidR="00174131" w:rsidRPr="00E95382" w:rsidRDefault="00B5564D" w:rsidP="00174131">
      <w:pPr>
        <w:pStyle w:val="ac"/>
        <w:rPr>
          <w:sz w:val="24"/>
          <w:lang w:eastAsia="en-US"/>
        </w:rPr>
      </w:pPr>
      <w:r w:rsidRPr="00B85911">
        <w:rPr>
          <w:sz w:val="24"/>
        </w:rPr>
        <w:t>В результате выполнения поставленной задачи разработана программа,</w:t>
      </w:r>
      <w:r w:rsidR="00174131" w:rsidRPr="00E95382">
        <w:rPr>
          <w:sz w:val="24"/>
          <w:lang w:eastAsia="en-US"/>
        </w:rPr>
        <w:t xml:space="preserve"> предназначен</w:t>
      </w:r>
      <w:r w:rsidR="00174131">
        <w:rPr>
          <w:sz w:val="24"/>
          <w:lang w:eastAsia="en-US"/>
        </w:rPr>
        <w:t>н</w:t>
      </w:r>
      <w:r w:rsidR="00174131" w:rsidRPr="00E95382">
        <w:rPr>
          <w:sz w:val="24"/>
          <w:lang w:eastAsia="en-US"/>
        </w:rPr>
        <w:t>а</w:t>
      </w:r>
      <w:r w:rsidR="00174131">
        <w:rPr>
          <w:sz w:val="24"/>
          <w:lang w:eastAsia="en-US"/>
        </w:rPr>
        <w:t>я</w:t>
      </w:r>
      <w:r w:rsidR="00174131" w:rsidRPr="00E95382">
        <w:rPr>
          <w:sz w:val="24"/>
          <w:lang w:eastAsia="en-US"/>
        </w:rPr>
        <w:t xml:space="preserve"> для учета и реализации товаров. </w:t>
      </w:r>
    </w:p>
    <w:p w:rsidR="00B5564D" w:rsidRPr="00B85911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B5564D" w:rsidRPr="00B85911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Для обеспечения уверенной работы приложения выполнены тестовые сценарии. Документирование позволило рассмотреть программный модуль с точки зрения программиста, пользователя и тестировщика.</w:t>
      </w:r>
    </w:p>
    <w:p w:rsidR="00B5564D" w:rsidRPr="00472BF4" w:rsidRDefault="00B5564D" w:rsidP="00472B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В процессе разработки данной программы, углубил</w:t>
      </w:r>
      <w:r w:rsidR="00472BF4">
        <w:rPr>
          <w:rFonts w:ascii="Times New Roman" w:hAnsi="Times New Roman" w:cs="Times New Roman"/>
          <w:sz w:val="24"/>
          <w:szCs w:val="24"/>
        </w:rPr>
        <w:t>а</w:t>
      </w:r>
      <w:r w:rsidRPr="00B85911">
        <w:rPr>
          <w:rFonts w:ascii="Times New Roman" w:hAnsi="Times New Roman" w:cs="Times New Roman"/>
          <w:sz w:val="24"/>
          <w:szCs w:val="24"/>
        </w:rPr>
        <w:t xml:space="preserve">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p w:rsidR="002D7BA6" w:rsidRDefault="007D354F" w:rsidP="00150FAF">
      <w:pPr>
        <w:pStyle w:val="1"/>
        <w:spacing w:before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4" w:name="_Toc137142970"/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Список использованной литературы</w:t>
      </w:r>
      <w:bookmarkEnd w:id="64"/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50FAF" w:rsidRDefault="00150FAF" w:rsidP="00150FAF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1. 1C:Бухгалтерия предприятия 8.1. Практическое пособие. - М.: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КноРус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2018.</w:t>
      </w:r>
    </w:p>
    <w:p w:rsidR="00150FAF" w:rsidRDefault="00150FAF" w:rsidP="00150FAF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2. Андрей,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Габец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Реализация прикладных задач в системе "1С:Предприятие 8.2" (+ CD-ROM) /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Габец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Андрей. - М.: 1С, 2018. </w:t>
      </w:r>
    </w:p>
    <w:p w:rsidR="00150FAF" w:rsidRDefault="00150FAF" w:rsidP="00150FAF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3. Бойко, Э. В. 1С: Предприятие 8.0. Универсальный самоучитель / Э.В. Бойко. - М.: Омега-Л, 2020.</w:t>
      </w:r>
    </w:p>
    <w:p w:rsidR="00150FAF" w:rsidRDefault="00150FAF" w:rsidP="00150FAF">
      <w:pPr>
        <w:spacing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4.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Гейц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И. В. Учет и оплата труда работников государственных и муниципальных учр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еждения 8.</w:t>
      </w:r>
    </w:p>
    <w:p w:rsidR="00150FAF" w:rsidRDefault="00150FAF" w:rsidP="00150FAF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5. Герасимова, Л. Г. 1С:Зарплата и Кадры 7.7. Повседневные операции. Советы опытного бухгалтера / Л.Г. Герасимова, Р.В. Смоляк. - М.: БХВ-Петербург, 2017. </w:t>
      </w:r>
    </w:p>
    <w:p w:rsidR="00150FAF" w:rsidRDefault="00150FAF" w:rsidP="00150FAF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Грянина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 xml:space="preserve">, Е. А. Секреты профессиональной работы с "1С:Зарплата и управление персоналом 8". Кадровый учет и управление персоналом / Е.А.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Грянина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 xml:space="preserve">, С.А. Харитонов. - М.: 1С-Паблишинг, 2019. </w:t>
      </w:r>
    </w:p>
    <w:p w:rsidR="00150FAF" w:rsidRPr="001F4168" w:rsidRDefault="00150FAF" w:rsidP="001F4168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Дубянский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>, Владимир Разработка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2566">
        <w:rPr>
          <w:rFonts w:ascii="Times New Roman" w:hAnsi="Times New Roman" w:cs="Times New Roman"/>
          <w:sz w:val="24"/>
          <w:szCs w:val="24"/>
        </w:rPr>
        <w:t xml:space="preserve">конфигураций в среде 1С: Предприятие 7.7. Самоучитель / Владимир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Дубянский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 xml:space="preserve"> , Людмила Скобликова. - М.: БХВ-Петербург, 2018.</w:t>
      </w:r>
    </w:p>
    <w:p w:rsidR="007465EC" w:rsidRPr="00AE4990" w:rsidRDefault="007465EC" w:rsidP="00B5564D">
      <w:pPr>
        <w:pStyle w:val="1"/>
        <w:ind w:firstLine="708"/>
        <w:rPr>
          <w:rFonts w:eastAsia="Calibri" w:cs="Times New Roman"/>
          <w:b/>
          <w:bCs/>
          <w:color w:val="000000" w:themeColor="text1"/>
          <w:sz w:val="24"/>
          <w:szCs w:val="24"/>
        </w:rPr>
      </w:pPr>
      <w:bookmarkStart w:id="65" w:name="_Toc136967164"/>
      <w:bookmarkStart w:id="66" w:name="_Toc137142971"/>
      <w:r w:rsidRPr="00AE4990">
        <w:rPr>
          <w:rFonts w:eastAsia="Calibri" w:cs="Times New Roman"/>
          <w:b/>
          <w:bCs/>
          <w:color w:val="000000" w:themeColor="text1"/>
          <w:sz w:val="24"/>
          <w:szCs w:val="24"/>
        </w:rPr>
        <w:t>Приложение</w:t>
      </w:r>
      <w:bookmarkEnd w:id="65"/>
      <w:bookmarkEnd w:id="66"/>
    </w:p>
    <w:p w:rsidR="00AE4990" w:rsidRPr="00AE4990" w:rsidRDefault="007465EC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40039">
        <w:rPr>
          <w:rFonts w:ascii="Times New Roman" w:eastAsia="Times New Roman" w:hAnsi="Times New Roman" w:cs="Times New Roman"/>
          <w:b/>
          <w:sz w:val="24"/>
          <w:szCs w:val="24"/>
        </w:rPr>
        <w:t>Форма документа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Поступление товаров</w:t>
      </w:r>
      <w:r w:rsidRPr="00F40039">
        <w:rPr>
          <w:rFonts w:ascii="Times New Roman" w:eastAsia="Times New Roman" w:hAnsi="Times New Roman" w:cs="Times New Roman"/>
          <w:b/>
          <w:sz w:val="24"/>
          <w:szCs w:val="24"/>
        </w:rPr>
        <w:t>»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СписокТоваровЦенаПриИзменении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СписокТоваровКоличествоПриИзменении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;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СтрокаТабличнойЧасти.Цена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РаботаСоСправочниками.ДействительнаяЦенаПоступление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Объект.Дата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СтрокаТабличнойЧасти.Номенклатура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СтрокаТабличнойЧасти.ЕдиницаИзмерения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СтрокаТабличнойЧасти.Количество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); 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СписокТоваровСтоимостьПриИзменении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РаботаСДокументами.РассчитатьЦену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НаСервере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Функция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ПолучитьВидЦенаНаСервере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(Ссылка)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Запрос = Новый Запрос;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Запрос.Текст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"ВЫБРАТЬ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ПоступлениеТоваров.Поставщик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КАК Поставщик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|ИЗ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Документ.ПоступлениеТоваров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КАК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ПоступлениеТоваров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|ГДЕ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ПоступлениеТоваров.Ссылка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&amp;Ссылка";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("Ссылка", Ссылка);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РезультатЗапроса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Запрос.Выполнить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ВыборкаДетальныеЗаписи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РезультатЗапроса.Выбрать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Пока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ВыборкаДетальныеЗаписи.Следующий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() Цикл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Возврат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ВыборкаДетальныеЗаписи.Поставщик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КонецЦикла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КонецФункции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СписокТоваровНоменклатураПриИзменении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Поставщик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ПолучитьВидЦенаНаСервере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СтрокаТабличнойЧасти.Цена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РаботаСоСправочниками.ДействительнаяЦенаПоступление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Объект.Дата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СтрокаТабличнойЧасти.Номенклатура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СтрокаТабличнойЧасти.ЕдиницаИзмерения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СтрокаТабличнойЧасти.Количество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);  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СписокТоваровЕдиницаИзмеренияПриИзменении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Поставщик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ПолучитьВидЦенаНаСервере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СтрокаТабличнойЧасти.Цена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РаботаСоСправочниками.ДействительнаяЦенаПоступление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Объект.Дата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СтрокаТабличнойЧасти.Номенклатура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СтрокаТабличнойЧасти.ЕдиницаИзмерения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СтрокаТабличнойЧасти.Количество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);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7465EC" w:rsidRPr="001E4A54" w:rsidRDefault="001E4A54" w:rsidP="007465EC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1E4A54">
        <w:rPr>
          <w:rFonts w:ascii="Times New Roman" w:hAnsi="Times New Roman" w:cs="Times New Roman"/>
          <w:b/>
          <w:bCs/>
          <w:sz w:val="24"/>
          <w:szCs w:val="24"/>
        </w:rPr>
        <w:t>Модуль объекта документа «Реализация товаров»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(Отказ, Режим)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// регистр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Расход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Движения.ТоварыНаСкладе.Записывать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Движения.ТоварыНаСкладе.Добавить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Движение.ВидДвижения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ВидДвиженияНакопления.Расход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Склад;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                            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Движения.Записать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Режим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РежимПроведенияДокумента.Оперативный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Тогда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Запрос.Текст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Склад,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-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ТоварыНаСкладеОстатки.КоличествоОстаток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Количество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РегистрНакопления.ТоварыНаСкладе.Остатки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Склад = &amp;Склад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 Номенклатура 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(ВЫБРАТЬ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Документ.РеализацияТоваров.СписокТоваров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РеализацияТоваровСписокТоваров.Ссылка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&amp;Ссылка))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ТоварыНаСкладеОстатки.КоличествоОстаток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&lt; 0";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("Склад", Склад);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("Ссылка", Ссылка);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Запрос.Выполнить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();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не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РезультатЗапроса.Пустой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 Тогда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Отказ = Истина;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РезультатЗапроса.Выбрать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ВыборкаДетальныеЗаписи.Следующий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Сообщить("Недостаточно товара " +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+ " в количестве " +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+ " на складе " +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Если не Отказ Тогда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Движения.СебестоимостьОстатков.Записывать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Запрос.Текст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СебестоимостьОстатковОстатки.СтоимостьОстаток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Стоимость,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СебестоимостьОстатковОстатки.КоличествоОстаток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Количество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РегистрНакопления.СебестоимостьОстатков.Остатки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&amp;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МоментВремени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Номенклатура 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(ВЫБРАТЬ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Документ.РеализацияТоваров.СписокТоваров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РеализацияТоваровСписокТоваров.Ссылка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&amp;Ссылка))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";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МоментВремени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МоментВремени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("Ссылка", Ссылка);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Запрос.Выполнить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РезультатЗапроса.Выбрать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ВыборкаДетальныеЗаписи.Следующий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() Цикл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&lt;&gt; 0 Тогда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=ВыборкаДетальныеЗаписи.Стоимость/ВыборкаДетальныеЗаписи.Количество;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Иначе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=0;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Движения.СебестоимостьОстатков.Добавить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Движение.ВидДвижения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ВидДвиженияНакопления.Расход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Дата;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СписокТоваров.Найти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, "Номенклатура");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Склад;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Движение.Контрагент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Клиент;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Движение.Менеджер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Менеджер;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Движение.Стоимость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Движение.Выручка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СтрокаТЧ.Цена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Движение.Прибыль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Движение.Выручка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Движение.Стоимость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Движение.СебЕд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 //регистр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УстановкаЦенРеализация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Движения.УстановкаЦенРеализация.Записывать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Движения.УстановкаЦенРеализация.Добавить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Движение.Клиент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Клиент;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Движение.Цена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ТекСтрокаСписокТоваров.Цена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Движение.ЕдиницаИзмерения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ТекСтрокаСписокТоваров.ЕдиницаИзмерения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Default="001E4A54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  <w:r w:rsidR="00AE60FB">
        <w:rPr>
          <w:rFonts w:ascii="Times New Roman" w:hAnsi="Times New Roman" w:cs="Times New Roman"/>
          <w:sz w:val="24"/>
          <w:szCs w:val="24"/>
        </w:rPr>
        <w:tab/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E60FB">
        <w:rPr>
          <w:rFonts w:ascii="Times New Roman" w:hAnsi="Times New Roman" w:cs="Times New Roman"/>
          <w:b/>
          <w:bCs/>
          <w:sz w:val="24"/>
          <w:szCs w:val="24"/>
        </w:rPr>
        <w:t>Модуль объекта «Установка цен поступление»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(Отказ, Режим)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 xml:space="preserve">// регистр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УстановкаЦенПоступление</w:t>
      </w:r>
      <w:proofErr w:type="spellEnd"/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Движения.УстановкаЦенПоступление.Записывать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lastRenderedPageBreak/>
        <w:tab/>
        <w:t xml:space="preserve">Для Каждого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Из Цены Цикл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Движения.УстановкаЦенПоступление.Добавить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();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ТекСтрокаЦены.Номенклатура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Движение.Поставщик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ТекСтрокаЦены.Поставщик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Движение.Цена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ТекСтрокаЦены.Цена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;  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Движение.ЕдиницаИзмерения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ТекСтрокаЦены.ЕдиницаИзмерения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7073D5" w:rsidRDefault="00AE60FB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E60FB">
        <w:rPr>
          <w:rFonts w:ascii="Times New Roman" w:hAnsi="Times New Roman" w:cs="Times New Roman"/>
          <w:b/>
          <w:bCs/>
          <w:sz w:val="24"/>
          <w:szCs w:val="24"/>
        </w:rPr>
        <w:t xml:space="preserve">Модуль объекта «Установка цен </w:t>
      </w:r>
      <w:r>
        <w:rPr>
          <w:rFonts w:ascii="Times New Roman" w:hAnsi="Times New Roman" w:cs="Times New Roman"/>
          <w:b/>
          <w:bCs/>
          <w:sz w:val="24"/>
          <w:szCs w:val="24"/>
        </w:rPr>
        <w:t>реализация</w:t>
      </w:r>
      <w:r w:rsidRPr="00AE60FB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(Отказ, Режим)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 xml:space="preserve">// регистр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УстановкаЦенРеализация</w:t>
      </w:r>
      <w:proofErr w:type="spellEnd"/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Движения.УстановкаЦенРеализация.Записывать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Из Цены Цикл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Движения.УстановкаЦенРеализация.Добавить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();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Движение.Клиент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ТекСтрокаЦены.Клиент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ТекСтрокаЦены.Номенклатура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Движение.ЕдиницаИзмерения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ТекСтрокаЦены.ЕдиницаИзмерения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Движение.Цена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ТекСтрокаЦены.Цена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1E4A54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</w:p>
    <w:sectPr w:rsidR="007073D5" w:rsidRPr="001E4A54" w:rsidSect="00DA5375">
      <w:footerReference w:type="default" r:id="rId99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51217" w:rsidRDefault="00F51217" w:rsidP="007D354F">
      <w:pPr>
        <w:spacing w:after="0" w:line="240" w:lineRule="auto"/>
      </w:pPr>
      <w:r>
        <w:separator/>
      </w:r>
    </w:p>
  </w:endnote>
  <w:endnote w:type="continuationSeparator" w:id="0">
    <w:p w:rsidR="00F51217" w:rsidRDefault="00F51217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9954581"/>
      <w:docPartObj>
        <w:docPartGallery w:val="Page Numbers (Bottom of Page)"/>
        <w:docPartUnique/>
      </w:docPartObj>
    </w:sdtPr>
    <w:sdtContent>
      <w:p w:rsidR="00DA5375" w:rsidRDefault="00DA537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6C6E">
          <w:rPr>
            <w:noProof/>
          </w:rPr>
          <w:t>2</w:t>
        </w:r>
        <w:r>
          <w:fldChar w:fldCharType="end"/>
        </w:r>
      </w:p>
    </w:sdtContent>
  </w:sdt>
  <w:p w:rsidR="00051D42" w:rsidRDefault="00051D42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51217" w:rsidRDefault="00F51217" w:rsidP="007D354F">
      <w:pPr>
        <w:spacing w:after="0" w:line="240" w:lineRule="auto"/>
      </w:pPr>
      <w:r>
        <w:separator/>
      </w:r>
    </w:p>
  </w:footnote>
  <w:footnote w:type="continuationSeparator" w:id="0">
    <w:p w:rsidR="00F51217" w:rsidRDefault="00F51217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85947"/>
    <w:multiLevelType w:val="multilevel"/>
    <w:tmpl w:val="9BC2DC06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" w15:restartNumberingAfterBreak="0">
    <w:nsid w:val="2B05081B"/>
    <w:multiLevelType w:val="hybridMultilevel"/>
    <w:tmpl w:val="2D824D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FA503D5"/>
    <w:multiLevelType w:val="multilevel"/>
    <w:tmpl w:val="6F78C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111490"/>
    <w:multiLevelType w:val="hybridMultilevel"/>
    <w:tmpl w:val="E6CE1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F470C"/>
    <w:multiLevelType w:val="hybridMultilevel"/>
    <w:tmpl w:val="D102D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F32BE2"/>
    <w:multiLevelType w:val="hybridMultilevel"/>
    <w:tmpl w:val="517A34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5DA2F39"/>
    <w:multiLevelType w:val="multilevel"/>
    <w:tmpl w:val="C914B76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6F88011C"/>
    <w:multiLevelType w:val="hybridMultilevel"/>
    <w:tmpl w:val="12DA8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7E5098"/>
    <w:multiLevelType w:val="hybridMultilevel"/>
    <w:tmpl w:val="FB9880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465904">
    <w:abstractNumId w:val="1"/>
  </w:num>
  <w:num w:numId="2" w16cid:durableId="358118155">
    <w:abstractNumId w:val="6"/>
  </w:num>
  <w:num w:numId="3" w16cid:durableId="1065954784">
    <w:abstractNumId w:val="0"/>
  </w:num>
  <w:num w:numId="4" w16cid:durableId="951932696">
    <w:abstractNumId w:val="2"/>
  </w:num>
  <w:num w:numId="5" w16cid:durableId="229384992">
    <w:abstractNumId w:val="5"/>
  </w:num>
  <w:num w:numId="6" w16cid:durableId="62677980">
    <w:abstractNumId w:val="8"/>
  </w:num>
  <w:num w:numId="7" w16cid:durableId="912738363">
    <w:abstractNumId w:val="9"/>
  </w:num>
  <w:num w:numId="8" w16cid:durableId="161511297">
    <w:abstractNumId w:val="3"/>
  </w:num>
  <w:num w:numId="9" w16cid:durableId="832449395">
    <w:abstractNumId w:val="7"/>
  </w:num>
  <w:num w:numId="10" w16cid:durableId="17933550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354F"/>
    <w:rsid w:val="00014375"/>
    <w:rsid w:val="00022168"/>
    <w:rsid w:val="0003628D"/>
    <w:rsid w:val="00036EEC"/>
    <w:rsid w:val="000403F4"/>
    <w:rsid w:val="000436AC"/>
    <w:rsid w:val="00051D42"/>
    <w:rsid w:val="00057606"/>
    <w:rsid w:val="00083186"/>
    <w:rsid w:val="000A31CA"/>
    <w:rsid w:val="000A53B1"/>
    <w:rsid w:val="000C1533"/>
    <w:rsid w:val="000D1E1B"/>
    <w:rsid w:val="000F18A2"/>
    <w:rsid w:val="00121115"/>
    <w:rsid w:val="001348F0"/>
    <w:rsid w:val="00145DFC"/>
    <w:rsid w:val="00150FAF"/>
    <w:rsid w:val="00151D8A"/>
    <w:rsid w:val="00174131"/>
    <w:rsid w:val="00177FF9"/>
    <w:rsid w:val="00182A6A"/>
    <w:rsid w:val="00193ACE"/>
    <w:rsid w:val="001A0B2D"/>
    <w:rsid w:val="001A5DFF"/>
    <w:rsid w:val="001A769F"/>
    <w:rsid w:val="001B3DAA"/>
    <w:rsid w:val="001B57B5"/>
    <w:rsid w:val="001D6DB1"/>
    <w:rsid w:val="001E4941"/>
    <w:rsid w:val="001E4A54"/>
    <w:rsid w:val="001E78F6"/>
    <w:rsid w:val="001F082D"/>
    <w:rsid w:val="001F4168"/>
    <w:rsid w:val="001F61FD"/>
    <w:rsid w:val="002016AA"/>
    <w:rsid w:val="0021144A"/>
    <w:rsid w:val="00216676"/>
    <w:rsid w:val="00216C0C"/>
    <w:rsid w:val="002230DB"/>
    <w:rsid w:val="00234720"/>
    <w:rsid w:val="002357DF"/>
    <w:rsid w:val="00236B08"/>
    <w:rsid w:val="00241A34"/>
    <w:rsid w:val="00247483"/>
    <w:rsid w:val="002711B4"/>
    <w:rsid w:val="002735B3"/>
    <w:rsid w:val="00275B40"/>
    <w:rsid w:val="0029143B"/>
    <w:rsid w:val="002D4059"/>
    <w:rsid w:val="002D509C"/>
    <w:rsid w:val="002D7BA6"/>
    <w:rsid w:val="002F57E2"/>
    <w:rsid w:val="002F5E66"/>
    <w:rsid w:val="00306D7D"/>
    <w:rsid w:val="0031131B"/>
    <w:rsid w:val="0031150E"/>
    <w:rsid w:val="0031620F"/>
    <w:rsid w:val="003178E6"/>
    <w:rsid w:val="00330E36"/>
    <w:rsid w:val="00333769"/>
    <w:rsid w:val="00350EB5"/>
    <w:rsid w:val="003629D9"/>
    <w:rsid w:val="0036442E"/>
    <w:rsid w:val="00384385"/>
    <w:rsid w:val="003921D0"/>
    <w:rsid w:val="00392D86"/>
    <w:rsid w:val="003932C0"/>
    <w:rsid w:val="00397942"/>
    <w:rsid w:val="003A6C6E"/>
    <w:rsid w:val="003B4864"/>
    <w:rsid w:val="003C5CDD"/>
    <w:rsid w:val="003D3580"/>
    <w:rsid w:val="003E00FA"/>
    <w:rsid w:val="003F2BCF"/>
    <w:rsid w:val="00403AC2"/>
    <w:rsid w:val="0041709B"/>
    <w:rsid w:val="004173B5"/>
    <w:rsid w:val="00430972"/>
    <w:rsid w:val="0043223D"/>
    <w:rsid w:val="00446C2B"/>
    <w:rsid w:val="00451F9B"/>
    <w:rsid w:val="00472BF4"/>
    <w:rsid w:val="004A41E0"/>
    <w:rsid w:val="00513EF5"/>
    <w:rsid w:val="00546220"/>
    <w:rsid w:val="005463DB"/>
    <w:rsid w:val="00576ECC"/>
    <w:rsid w:val="00577927"/>
    <w:rsid w:val="005A6B4E"/>
    <w:rsid w:val="005B6776"/>
    <w:rsid w:val="005C0DBE"/>
    <w:rsid w:val="005C3813"/>
    <w:rsid w:val="005D0886"/>
    <w:rsid w:val="005E5AF8"/>
    <w:rsid w:val="005E66E0"/>
    <w:rsid w:val="005E736C"/>
    <w:rsid w:val="0061443A"/>
    <w:rsid w:val="006162B1"/>
    <w:rsid w:val="0062144E"/>
    <w:rsid w:val="006326AD"/>
    <w:rsid w:val="006334B3"/>
    <w:rsid w:val="00636739"/>
    <w:rsid w:val="006617EA"/>
    <w:rsid w:val="00667AF9"/>
    <w:rsid w:val="006752B0"/>
    <w:rsid w:val="006A2499"/>
    <w:rsid w:val="006A5D1B"/>
    <w:rsid w:val="006C5175"/>
    <w:rsid w:val="006E359A"/>
    <w:rsid w:val="006F2CB5"/>
    <w:rsid w:val="006F60BE"/>
    <w:rsid w:val="007060C1"/>
    <w:rsid w:val="007073D5"/>
    <w:rsid w:val="0071345D"/>
    <w:rsid w:val="007174A0"/>
    <w:rsid w:val="0073500C"/>
    <w:rsid w:val="007465EC"/>
    <w:rsid w:val="007768BB"/>
    <w:rsid w:val="00794332"/>
    <w:rsid w:val="007A4617"/>
    <w:rsid w:val="007C102E"/>
    <w:rsid w:val="007C7CEC"/>
    <w:rsid w:val="007D354F"/>
    <w:rsid w:val="007E1ADB"/>
    <w:rsid w:val="007F1399"/>
    <w:rsid w:val="007F1D16"/>
    <w:rsid w:val="00802A92"/>
    <w:rsid w:val="00807584"/>
    <w:rsid w:val="0081618B"/>
    <w:rsid w:val="00831156"/>
    <w:rsid w:val="00840823"/>
    <w:rsid w:val="008416ED"/>
    <w:rsid w:val="00844BAE"/>
    <w:rsid w:val="0086023F"/>
    <w:rsid w:val="00872EDC"/>
    <w:rsid w:val="00880251"/>
    <w:rsid w:val="00881EFB"/>
    <w:rsid w:val="00884956"/>
    <w:rsid w:val="008B02D6"/>
    <w:rsid w:val="008D1CA2"/>
    <w:rsid w:val="008D3BB4"/>
    <w:rsid w:val="008D7E47"/>
    <w:rsid w:val="008E1F20"/>
    <w:rsid w:val="00906526"/>
    <w:rsid w:val="00913926"/>
    <w:rsid w:val="00926178"/>
    <w:rsid w:val="00940F99"/>
    <w:rsid w:val="00943495"/>
    <w:rsid w:val="0099150F"/>
    <w:rsid w:val="009967F3"/>
    <w:rsid w:val="009A30F9"/>
    <w:rsid w:val="009A75AA"/>
    <w:rsid w:val="009C2340"/>
    <w:rsid w:val="009D72C6"/>
    <w:rsid w:val="009E60A4"/>
    <w:rsid w:val="00A056F4"/>
    <w:rsid w:val="00A320CC"/>
    <w:rsid w:val="00A36C6A"/>
    <w:rsid w:val="00A453E0"/>
    <w:rsid w:val="00A477D3"/>
    <w:rsid w:val="00A53A3A"/>
    <w:rsid w:val="00A731D2"/>
    <w:rsid w:val="00A95974"/>
    <w:rsid w:val="00AC2AD9"/>
    <w:rsid w:val="00AC37DD"/>
    <w:rsid w:val="00AC505B"/>
    <w:rsid w:val="00AC685B"/>
    <w:rsid w:val="00AD4D8B"/>
    <w:rsid w:val="00AE3718"/>
    <w:rsid w:val="00AE4990"/>
    <w:rsid w:val="00AE60FB"/>
    <w:rsid w:val="00AF6BEB"/>
    <w:rsid w:val="00B161BB"/>
    <w:rsid w:val="00B17596"/>
    <w:rsid w:val="00B250E7"/>
    <w:rsid w:val="00B31F5F"/>
    <w:rsid w:val="00B431B3"/>
    <w:rsid w:val="00B50BC3"/>
    <w:rsid w:val="00B5559B"/>
    <w:rsid w:val="00B5564D"/>
    <w:rsid w:val="00B57140"/>
    <w:rsid w:val="00B57DD7"/>
    <w:rsid w:val="00B601EA"/>
    <w:rsid w:val="00B646A1"/>
    <w:rsid w:val="00B77729"/>
    <w:rsid w:val="00B80C1D"/>
    <w:rsid w:val="00BB14E9"/>
    <w:rsid w:val="00BB31B8"/>
    <w:rsid w:val="00BD702B"/>
    <w:rsid w:val="00BE254F"/>
    <w:rsid w:val="00C311A3"/>
    <w:rsid w:val="00C33B9E"/>
    <w:rsid w:val="00C41753"/>
    <w:rsid w:val="00C427B4"/>
    <w:rsid w:val="00CA392F"/>
    <w:rsid w:val="00CB3C62"/>
    <w:rsid w:val="00CC6C3E"/>
    <w:rsid w:val="00CE16BF"/>
    <w:rsid w:val="00CE2130"/>
    <w:rsid w:val="00CE2817"/>
    <w:rsid w:val="00CF0943"/>
    <w:rsid w:val="00D27655"/>
    <w:rsid w:val="00D51603"/>
    <w:rsid w:val="00D579DD"/>
    <w:rsid w:val="00D64E8C"/>
    <w:rsid w:val="00D65154"/>
    <w:rsid w:val="00D67624"/>
    <w:rsid w:val="00D7032D"/>
    <w:rsid w:val="00DA2212"/>
    <w:rsid w:val="00DA45C0"/>
    <w:rsid w:val="00DA5375"/>
    <w:rsid w:val="00DA6747"/>
    <w:rsid w:val="00DA6944"/>
    <w:rsid w:val="00DB7B75"/>
    <w:rsid w:val="00DC672E"/>
    <w:rsid w:val="00DE09D6"/>
    <w:rsid w:val="00DE7B44"/>
    <w:rsid w:val="00E03E0E"/>
    <w:rsid w:val="00E20793"/>
    <w:rsid w:val="00E35569"/>
    <w:rsid w:val="00E42E47"/>
    <w:rsid w:val="00E46E9F"/>
    <w:rsid w:val="00E47EBB"/>
    <w:rsid w:val="00E54065"/>
    <w:rsid w:val="00E70CA3"/>
    <w:rsid w:val="00E75456"/>
    <w:rsid w:val="00E95382"/>
    <w:rsid w:val="00EA566F"/>
    <w:rsid w:val="00EB6714"/>
    <w:rsid w:val="00EC146B"/>
    <w:rsid w:val="00EC4DAC"/>
    <w:rsid w:val="00EC534F"/>
    <w:rsid w:val="00EC6ABC"/>
    <w:rsid w:val="00ED0A52"/>
    <w:rsid w:val="00ED15DA"/>
    <w:rsid w:val="00ED7863"/>
    <w:rsid w:val="00EE1E08"/>
    <w:rsid w:val="00EE3A08"/>
    <w:rsid w:val="00F00A61"/>
    <w:rsid w:val="00F01F59"/>
    <w:rsid w:val="00F13AA6"/>
    <w:rsid w:val="00F207BB"/>
    <w:rsid w:val="00F24C3C"/>
    <w:rsid w:val="00F35C56"/>
    <w:rsid w:val="00F51217"/>
    <w:rsid w:val="00F54957"/>
    <w:rsid w:val="00F64591"/>
    <w:rsid w:val="00F67EC6"/>
    <w:rsid w:val="00F73CF5"/>
    <w:rsid w:val="00F76C5D"/>
    <w:rsid w:val="00FB1926"/>
    <w:rsid w:val="00FC0E0F"/>
    <w:rsid w:val="00FC5141"/>
    <w:rsid w:val="00FD0AA8"/>
    <w:rsid w:val="00FE6C82"/>
    <w:rsid w:val="00FE7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CB38EF"/>
  <w15:docId w15:val="{6390A09E-C509-4674-88B0-934EBFC97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F08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6C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paragraph" w:styleId="a7">
    <w:name w:val="List Paragraph"/>
    <w:basedOn w:val="a"/>
    <w:uiPriority w:val="34"/>
    <w:qFormat/>
    <w:rsid w:val="00350EB5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C0DBE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31620F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a">
    <w:name w:val="Table Grid"/>
    <w:basedOn w:val="a1"/>
    <w:uiPriority w:val="59"/>
    <w:rsid w:val="003921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3921D0"/>
    <w:rPr>
      <w:b/>
      <w:bCs/>
    </w:rPr>
  </w:style>
  <w:style w:type="paragraph" w:customStyle="1" w:styleId="messagelistitem-zz7v6g">
    <w:name w:val="messagelistitem-zz7v6g"/>
    <w:basedOn w:val="a"/>
    <w:rsid w:val="00576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c">
    <w:name w:val="Текстовый"/>
    <w:basedOn w:val="a"/>
    <w:qFormat/>
    <w:rsid w:val="0031150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F082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1F082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082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082D"/>
    <w:pPr>
      <w:spacing w:after="100"/>
      <w:ind w:left="220"/>
    </w:pPr>
  </w:style>
  <w:style w:type="paragraph" w:styleId="ae">
    <w:name w:val="Normal (Web)"/>
    <w:basedOn w:val="a"/>
    <w:uiPriority w:val="99"/>
    <w:unhideWhenUsed/>
    <w:rsid w:val="00E35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Для текста"/>
    <w:basedOn w:val="a"/>
    <w:qFormat/>
    <w:rsid w:val="000A31C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36C6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2">
    <w:name w:val="Сетка таблицы1"/>
    <w:basedOn w:val="a1"/>
    <w:next w:val="aa"/>
    <w:uiPriority w:val="59"/>
    <w:rsid w:val="00AE4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880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8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1266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9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6531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2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oleObject" Target="embeddings/oleObject1.bin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4.jpeg"/><Relationship Id="rId11" Type="http://schemas.openxmlformats.org/officeDocument/2006/relationships/hyperlink" Target="https://excheck.pro/companies?by=activity&amp;code=85.42.9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4.jpeg"/><Relationship Id="rId14" Type="http://schemas.openxmlformats.org/officeDocument/2006/relationships/hyperlink" Target="https://excheck.pro/companies?by=activity&amp;code=82.99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fontTable" Target="fontTable.xml"/><Relationship Id="rId8" Type="http://schemas.openxmlformats.org/officeDocument/2006/relationships/hyperlink" Target="https://excheck.pro/companies?by=activity&amp;code=62.0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hyperlink" Target="https://excheck.pro/companies?by=activity&amp;code=46.66" TargetMode="External"/><Relationship Id="rId1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jpeg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excheck.pro/companies?by=activity&amp;code=46.43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xcheck.pro/companies?by=activity&amp;code=47.91.1" TargetMode="External"/><Relationship Id="rId13" Type="http://schemas.openxmlformats.org/officeDocument/2006/relationships/hyperlink" Target="https://excheck.pro/companies?by=activity&amp;code=47.99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D677B-AD7C-40AF-8521-884D576387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52</Pages>
  <Words>6583</Words>
  <Characters>37527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Irina</cp:lastModifiedBy>
  <cp:revision>233</cp:revision>
  <dcterms:created xsi:type="dcterms:W3CDTF">2021-05-18T15:46:00Z</dcterms:created>
  <dcterms:modified xsi:type="dcterms:W3CDTF">2023-06-09T13:32:00Z</dcterms:modified>
</cp:coreProperties>
</file>